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157"/>
        <w:gridCol w:w="323"/>
        <w:gridCol w:w="10"/>
        <w:gridCol w:w="142"/>
        <w:gridCol w:w="847"/>
        <w:gridCol w:w="95"/>
        <w:gridCol w:w="895"/>
        <w:gridCol w:w="365"/>
        <w:gridCol w:w="1193"/>
        <w:gridCol w:w="224"/>
        <w:gridCol w:w="132"/>
        <w:gridCol w:w="1075"/>
      </w:tblGrid>
      <w:tr w:rsidR="00872A43" w:rsidRPr="00872A43" w14:paraId="50FB0C6A" w14:textId="77777777" w:rsidTr="2D4890F7">
        <w:trPr>
          <w:trHeight w:val="360"/>
        </w:trPr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872A43" w:rsidRPr="00872A43" w14:paraId="6FABF345" w14:textId="77777777" w:rsidTr="2D4890F7">
        <w:tc>
          <w:tcPr>
            <w:tcW w:w="1799" w:type="dxa"/>
            <w:gridSpan w:val="3"/>
            <w:hideMark/>
          </w:tcPr>
          <w:p w14:paraId="0D9D3704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705AE2C0" w:rsidR="00114F03" w:rsidRPr="00872A43" w:rsidRDefault="002D6C8D" w:rsidP="00E009F0">
            <w:pPr>
              <w:spacing w:line="312" w:lineRule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Psihologija razvoja in učenja </w:t>
            </w:r>
          </w:p>
        </w:tc>
      </w:tr>
      <w:tr w:rsidR="00872A43" w:rsidRPr="00872A43" w14:paraId="1BF075B5" w14:textId="77777777" w:rsidTr="2D4890F7">
        <w:tc>
          <w:tcPr>
            <w:tcW w:w="1799" w:type="dxa"/>
            <w:gridSpan w:val="3"/>
            <w:hideMark/>
          </w:tcPr>
          <w:p w14:paraId="20C0ADEB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title:</w:t>
            </w:r>
          </w:p>
        </w:tc>
        <w:tc>
          <w:tcPr>
            <w:tcW w:w="7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22443E0F" w:rsidR="00114F03" w:rsidRPr="00872A43" w:rsidRDefault="002D6C8D" w:rsidP="00E009F0">
            <w:pPr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Psychology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development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learning</w:t>
            </w:r>
            <w:proofErr w:type="spellEnd"/>
          </w:p>
        </w:tc>
      </w:tr>
      <w:tr w:rsidR="00872A43" w:rsidRPr="00872A43" w14:paraId="672A6659" w14:textId="77777777" w:rsidTr="2D4890F7">
        <w:tc>
          <w:tcPr>
            <w:tcW w:w="3307" w:type="dxa"/>
            <w:gridSpan w:val="5"/>
            <w:vAlign w:val="center"/>
          </w:tcPr>
          <w:p w14:paraId="0A37501D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0" w:type="dxa"/>
            <w:gridSpan w:val="9"/>
            <w:vAlign w:val="center"/>
          </w:tcPr>
          <w:p w14:paraId="5DAB6C7B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A05A809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72A43" w:rsidRPr="00872A43" w14:paraId="3FD1BE3F" w14:textId="77777777" w:rsidTr="2D4890F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4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year</w:t>
            </w:r>
            <w:proofErr w:type="spellEnd"/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872A43" w:rsidRPr="00872A43" w14:paraId="67B43975" w14:textId="77777777" w:rsidTr="00285D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7B4" w14:textId="6D0514D8" w:rsidR="00285D37" w:rsidRPr="00872A43" w:rsidRDefault="00285D37" w:rsidP="00285D37">
            <w:pPr>
              <w:jc w:val="center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Izobraževalna matematika, 2. stopnja</w:t>
            </w:r>
          </w:p>
        </w:tc>
        <w:tc>
          <w:tcPr>
            <w:tcW w:w="3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39C73A7D" w:rsidR="00285D37" w:rsidRPr="00872A43" w:rsidRDefault="00285D37" w:rsidP="00285D37">
            <w:pPr>
              <w:jc w:val="center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2B1B9C89" w:rsidR="00285D37" w:rsidRPr="00872A43" w:rsidRDefault="00285D37" w:rsidP="00285D37">
            <w:pPr>
              <w:ind w:left="360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481221DF" w:rsidR="00285D37" w:rsidRPr="00872A43" w:rsidRDefault="00285D37" w:rsidP="00285D37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872A43" w:rsidRPr="00872A43" w14:paraId="65F4428D" w14:textId="77777777" w:rsidTr="00285D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7A26" w14:textId="45B27555" w:rsidR="00285D37" w:rsidRPr="00872A43" w:rsidRDefault="00285D37" w:rsidP="00285D37">
            <w:pPr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872A43">
              <w:rPr>
                <w:rFonts w:asciiTheme="majorHAnsi" w:hAnsiTheme="majorHAnsi" w:cstheme="majorHAnsi"/>
                <w:bCs/>
              </w:rPr>
              <w:t>Educational</w:t>
            </w:r>
            <w:proofErr w:type="spellEnd"/>
            <w:r w:rsidRPr="00872A43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Cs/>
              </w:rPr>
              <w:t>mathematics</w:t>
            </w:r>
            <w:proofErr w:type="spellEnd"/>
            <w:r w:rsidRPr="00872A43">
              <w:rPr>
                <w:rFonts w:asciiTheme="majorHAnsi" w:hAnsiTheme="majorHAnsi" w:cstheme="majorHAnsi"/>
                <w:bCs/>
              </w:rPr>
              <w:t>, 2</w:t>
            </w:r>
            <w:r w:rsidRPr="00872A43">
              <w:rPr>
                <w:rFonts w:asciiTheme="majorHAnsi" w:hAnsiTheme="majorHAnsi" w:cstheme="majorHAnsi"/>
                <w:bCs/>
                <w:vertAlign w:val="superscript"/>
              </w:rPr>
              <w:t xml:space="preserve">nd </w:t>
            </w:r>
            <w:proofErr w:type="spellStart"/>
            <w:r w:rsidRPr="00872A43">
              <w:rPr>
                <w:rFonts w:asciiTheme="majorHAnsi" w:hAnsiTheme="majorHAnsi" w:cstheme="majorHAnsi"/>
                <w:bCs/>
              </w:rPr>
              <w:t>cycle</w:t>
            </w:r>
            <w:proofErr w:type="spellEnd"/>
          </w:p>
        </w:tc>
        <w:tc>
          <w:tcPr>
            <w:tcW w:w="3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5D51066A" w:rsidR="00285D37" w:rsidRPr="00872A43" w:rsidRDefault="00285D37" w:rsidP="00285D37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086FF7C3" w:rsidR="00285D37" w:rsidRPr="00872A43" w:rsidRDefault="00285D37" w:rsidP="00285D37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</w:rPr>
              <w:t>1</w:t>
            </w:r>
            <w:r w:rsidRPr="00872A43">
              <w:rPr>
                <w:rFonts w:asciiTheme="majorHAnsi" w:hAnsiTheme="majorHAnsi" w:cstheme="majorHAnsi"/>
                <w:vertAlign w:val="superscript"/>
              </w:rPr>
              <w:t>st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6621CD20" w:rsidR="00285D37" w:rsidRPr="00872A43" w:rsidRDefault="00285D37" w:rsidP="00285D37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872A43" w:rsidRPr="00872A43" w14:paraId="44EAFD9C" w14:textId="77777777" w:rsidTr="2D4890F7">
        <w:trPr>
          <w:trHeight w:val="103"/>
        </w:trPr>
        <w:tc>
          <w:tcPr>
            <w:tcW w:w="9696" w:type="dxa"/>
            <w:gridSpan w:val="19"/>
          </w:tcPr>
          <w:p w14:paraId="4B94D5A5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872A43" w:rsidRPr="00872A43" w14:paraId="51FF7F03" w14:textId="77777777" w:rsidTr="2D4890F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type</w:t>
            </w:r>
            <w:proofErr w:type="spellEnd"/>
          </w:p>
        </w:tc>
        <w:tc>
          <w:tcPr>
            <w:tcW w:w="3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1AB12A8A" w:rsidR="00114F03" w:rsidRPr="00872A43" w:rsidRDefault="00D65F07" w:rsidP="002A67A0">
            <w:p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Obvezni / </w:t>
            </w:r>
            <w:proofErr w:type="spellStart"/>
            <w:r w:rsidR="002A67A0" w:rsidRPr="00872A43">
              <w:rPr>
                <w:rFonts w:asciiTheme="majorHAnsi" w:hAnsiTheme="majorHAnsi" w:cstheme="majorHAnsi"/>
              </w:rPr>
              <w:t>Compulsory</w:t>
            </w:r>
            <w:proofErr w:type="spellEnd"/>
          </w:p>
        </w:tc>
      </w:tr>
      <w:tr w:rsidR="00872A43" w:rsidRPr="00872A43" w14:paraId="3DEEC669" w14:textId="77777777" w:rsidTr="2D4890F7">
        <w:tc>
          <w:tcPr>
            <w:tcW w:w="5717" w:type="dxa"/>
            <w:gridSpan w:val="12"/>
          </w:tcPr>
          <w:p w14:paraId="3656B9AB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</w:tr>
      <w:tr w:rsidR="00872A43" w:rsidRPr="00872A43" w14:paraId="758F0D0F" w14:textId="77777777" w:rsidTr="2D4890F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3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</w:tr>
      <w:tr w:rsidR="00872A43" w:rsidRPr="00872A43" w14:paraId="53128261" w14:textId="77777777" w:rsidTr="2D4890F7">
        <w:tc>
          <w:tcPr>
            <w:tcW w:w="9696" w:type="dxa"/>
            <w:gridSpan w:val="19"/>
          </w:tcPr>
          <w:p w14:paraId="62486C05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</w:tr>
      <w:tr w:rsidR="00872A43" w:rsidRPr="00872A43" w14:paraId="5CF96BE5" w14:textId="77777777" w:rsidTr="00C17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5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Druge oblike</w:t>
            </w:r>
          </w:p>
          <w:p w14:paraId="54B57D6E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872A43" w:rsidRPr="00872A43" w14:paraId="5FCD5EC4" w14:textId="77777777" w:rsidTr="00C17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1BBB5618" w:rsidR="00114F03" w:rsidRPr="00872A43" w:rsidRDefault="00983D95" w:rsidP="00E009F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289FC6C3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1498E422" w:rsidR="00114F03" w:rsidRPr="00872A43" w:rsidRDefault="00704F0D" w:rsidP="000A0009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15 SV</w:t>
            </w:r>
          </w:p>
        </w:tc>
        <w:tc>
          <w:tcPr>
            <w:tcW w:w="1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D774589" w:rsidR="00114F03" w:rsidRPr="00872A43" w:rsidRDefault="004E7F97" w:rsidP="005C4A8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5FE3572A" w:rsidR="00114F03" w:rsidRPr="00872A43" w:rsidRDefault="00704F0D" w:rsidP="00E009F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2F93CABD" w:rsidR="00114F03" w:rsidRPr="00872A43" w:rsidRDefault="008A256F" w:rsidP="00E009F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77777777" w:rsidR="00114F03" w:rsidRPr="00872A43" w:rsidRDefault="00114F03" w:rsidP="00E009F0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53D57E64" w:rsidR="00114F03" w:rsidRPr="00872A43" w:rsidRDefault="008A256F" w:rsidP="00E009F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>3</w:t>
            </w:r>
          </w:p>
        </w:tc>
      </w:tr>
      <w:tr w:rsidR="00872A43" w:rsidRPr="00872A43" w14:paraId="0562CB0E" w14:textId="77777777" w:rsidTr="2D4890F7">
        <w:tc>
          <w:tcPr>
            <w:tcW w:w="9696" w:type="dxa"/>
            <w:gridSpan w:val="19"/>
          </w:tcPr>
          <w:p w14:paraId="34CE0A41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872A43" w:rsidRPr="00872A43" w14:paraId="5D15F062" w14:textId="77777777" w:rsidTr="002D7B8F">
        <w:tc>
          <w:tcPr>
            <w:tcW w:w="3307" w:type="dxa"/>
            <w:gridSpan w:val="5"/>
            <w:hideMark/>
          </w:tcPr>
          <w:p w14:paraId="63F8CD3C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3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47AB2196" w:rsidR="00114F03" w:rsidRPr="00872A43" w:rsidRDefault="00DC2027" w:rsidP="00DE2FDA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 prof. dr. Petra Dolenc</w:t>
            </w:r>
            <w:r w:rsidR="00D94039" w:rsidRPr="00872A43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872A43" w:rsidRPr="00872A43" w14:paraId="62EBF3C5" w14:textId="77777777" w:rsidTr="2D4890F7">
        <w:tc>
          <w:tcPr>
            <w:tcW w:w="9696" w:type="dxa"/>
            <w:gridSpan w:val="19"/>
          </w:tcPr>
          <w:p w14:paraId="6D98A12B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</w:tr>
      <w:tr w:rsidR="00872A43" w:rsidRPr="00872A43" w14:paraId="1F0D5B12" w14:textId="77777777" w:rsidTr="2D4890F7">
        <w:tc>
          <w:tcPr>
            <w:tcW w:w="1641" w:type="dxa"/>
            <w:gridSpan w:val="2"/>
            <w:vMerge w:val="restart"/>
            <w:hideMark/>
          </w:tcPr>
          <w:p w14:paraId="5F18D45B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114F03" w:rsidRPr="00872A43" w:rsidRDefault="00114F03" w:rsidP="00E009F0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021" w14:textId="16340200" w:rsidR="00114F03" w:rsidRPr="00872A43" w:rsidRDefault="00834DCD" w:rsidP="00D17B0B">
            <w:pPr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 xml:space="preserve">Slovenski / </w:t>
            </w:r>
            <w:r w:rsidR="00D17B0B" w:rsidRPr="00872A43">
              <w:rPr>
                <w:rFonts w:asciiTheme="majorHAnsi" w:hAnsiTheme="majorHAnsi" w:cstheme="majorHAnsi"/>
                <w:bCs/>
              </w:rPr>
              <w:t>Slovenian</w:t>
            </w:r>
          </w:p>
        </w:tc>
      </w:tr>
      <w:tr w:rsidR="00872A43" w:rsidRPr="00872A43" w14:paraId="6BD5D1AA" w14:textId="77777777" w:rsidTr="2D4890F7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2946DB82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114F03" w:rsidRPr="00872A43" w:rsidRDefault="00114F03" w:rsidP="00E009F0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643D89B9" w:rsidR="00114F03" w:rsidRPr="00872A43" w:rsidRDefault="00834DCD" w:rsidP="00D17B0B">
            <w:pPr>
              <w:rPr>
                <w:rFonts w:asciiTheme="majorHAnsi" w:hAnsiTheme="majorHAnsi" w:cstheme="majorHAnsi"/>
                <w:bCs/>
              </w:rPr>
            </w:pPr>
            <w:r w:rsidRPr="00872A43">
              <w:rPr>
                <w:rFonts w:asciiTheme="majorHAnsi" w:hAnsiTheme="majorHAnsi" w:cstheme="majorHAnsi"/>
                <w:bCs/>
              </w:rPr>
              <w:t xml:space="preserve">Slovenski / </w:t>
            </w:r>
            <w:r w:rsidR="00D17B0B" w:rsidRPr="00872A43">
              <w:rPr>
                <w:rFonts w:asciiTheme="majorHAnsi" w:hAnsiTheme="majorHAnsi" w:cstheme="majorHAnsi"/>
                <w:bCs/>
              </w:rPr>
              <w:t>Slovenian</w:t>
            </w:r>
          </w:p>
        </w:tc>
      </w:tr>
      <w:tr w:rsidR="00872A43" w:rsidRPr="00872A43" w14:paraId="450C912D" w14:textId="77777777" w:rsidTr="2D4890F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0FFD37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  <w:p w14:paraId="6B699379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  <w:p w14:paraId="2B3ADADC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Prerequisits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872A43" w:rsidRPr="00872A43" w14:paraId="6918C9D9" w14:textId="77777777" w:rsidTr="2D4890F7">
        <w:trPr>
          <w:trHeight w:val="4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6758953A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61878029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</w:tr>
      <w:tr w:rsidR="00872A43" w:rsidRPr="00872A43" w14:paraId="6175174C" w14:textId="77777777" w:rsidTr="2D4890F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  <w:p w14:paraId="7C19BF7B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Vsebina:</w:t>
            </w:r>
            <w:r w:rsidRPr="00872A4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B9E253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872A43" w:rsidRPr="00872A43" w14:paraId="262D3BFB" w14:textId="77777777" w:rsidTr="002D7B8F">
        <w:trPr>
          <w:trHeight w:val="2665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FD77" w14:textId="03C5F827" w:rsidR="00362821" w:rsidRPr="00872A43" w:rsidRDefault="00834DCD" w:rsidP="00E009F0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noProof/>
              </w:rPr>
            </w:pPr>
            <w:r w:rsidRPr="00872A43">
              <w:rPr>
                <w:rFonts w:asciiTheme="majorHAnsi" w:hAnsiTheme="majorHAnsi" w:cstheme="majorHAnsi"/>
                <w:noProof/>
              </w:rPr>
              <w:t xml:space="preserve">Področja razvoja </w:t>
            </w:r>
            <w:proofErr w:type="spellStart"/>
            <w:r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razvojna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obdobja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; </w:t>
            </w:r>
            <w:r w:rsidRPr="00872A43">
              <w:rPr>
                <w:rFonts w:asciiTheme="majorHAnsi" w:hAnsiTheme="majorHAnsi" w:cstheme="majorHAnsi"/>
                <w:noProof/>
              </w:rPr>
              <w:t>zakonitosti razvoja in interakcijski vplivi različnih dejavnikov razvoja</w:t>
            </w:r>
            <w:r w:rsidR="00362821" w:rsidRPr="00872A43">
              <w:rPr>
                <w:rFonts w:asciiTheme="majorHAnsi" w:hAnsiTheme="majorHAnsi" w:cstheme="majorHAnsi"/>
              </w:rPr>
              <w:t xml:space="preserve">; </w:t>
            </w:r>
            <w:r w:rsidR="00362821" w:rsidRPr="00872A43">
              <w:rPr>
                <w:rFonts w:asciiTheme="majorHAnsi" w:hAnsiTheme="majorHAnsi" w:cstheme="majorHAnsi"/>
                <w:noProof/>
              </w:rPr>
              <w:t>značilnosti psihičnega razvoja v mladotništvu</w:t>
            </w:r>
            <w:r w:rsidR="0022144F" w:rsidRPr="00872A43">
              <w:rPr>
                <w:rFonts w:asciiTheme="majorHAnsi" w:hAnsiTheme="majorHAnsi" w:cstheme="majorHAnsi"/>
                <w:noProof/>
              </w:rPr>
              <w:t xml:space="preserve"> (spoznavni, čustveno-osebnostni, socialni razvoj).</w:t>
            </w:r>
          </w:p>
          <w:p w14:paraId="3DA415CB" w14:textId="14816310" w:rsidR="007700E0" w:rsidRPr="00872A43" w:rsidRDefault="00834DCD" w:rsidP="00E009F0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Učenje,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pojmovanja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učenja, vrste </w:t>
            </w:r>
            <w:proofErr w:type="spellStart"/>
            <w:r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dejavniki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učenja</w:t>
            </w:r>
            <w:r w:rsidR="00362821" w:rsidRPr="00872A43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Socialno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 kognitivni (konstruktivistični) pogled na učenje</w:t>
            </w:r>
            <w:r w:rsidR="00921617" w:rsidRPr="00872A43">
              <w:rPr>
                <w:rFonts w:asciiTheme="majorHAnsi" w:hAnsiTheme="majorHAnsi" w:cstheme="majorHAnsi"/>
              </w:rPr>
              <w:t>,</w:t>
            </w:r>
            <w:r w:rsidR="00362821" w:rsidRPr="00872A43">
              <w:rPr>
                <w:rFonts w:asciiTheme="majorHAnsi" w:hAnsiTheme="majorHAnsi" w:cstheme="majorHAnsi"/>
              </w:rPr>
              <w:t xml:space="preserve">  informacijsko procesni modeli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spomina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metakognicija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reševanje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problemov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učne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 strategije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 spretnosti, transfer, razvijanje </w:t>
            </w:r>
            <w:proofErr w:type="spellStart"/>
            <w:r w:rsidR="00362821" w:rsidRPr="00872A43">
              <w:rPr>
                <w:rFonts w:asciiTheme="majorHAnsi" w:hAnsiTheme="majorHAnsi" w:cstheme="majorHAnsi"/>
              </w:rPr>
              <w:t>ustvarjalnega</w:t>
            </w:r>
            <w:proofErr w:type="spellEnd"/>
            <w:r w:rsidR="00362821" w:rsidRPr="00872A43">
              <w:rPr>
                <w:rFonts w:asciiTheme="majorHAnsi" w:hAnsiTheme="majorHAnsi" w:cstheme="majorHAnsi"/>
              </w:rPr>
              <w:t xml:space="preserve"> mišljenja.</w:t>
            </w:r>
          </w:p>
          <w:p w14:paraId="031E07A4" w14:textId="2D408C10" w:rsidR="000F197C" w:rsidRPr="00872A43" w:rsidRDefault="0022144F" w:rsidP="00E009F0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Motivacija</w:t>
            </w:r>
            <w:r w:rsidR="007700E0" w:rsidRPr="00872A43">
              <w:rPr>
                <w:rFonts w:asciiTheme="majorHAnsi" w:hAnsiTheme="majorHAnsi" w:cstheme="majorHAnsi"/>
              </w:rPr>
              <w:t>: r</w:t>
            </w:r>
            <w:r w:rsidRPr="00872A43">
              <w:rPr>
                <w:rFonts w:asciiTheme="majorHAnsi" w:hAnsiTheme="majorHAnsi" w:cstheme="majorHAnsi"/>
              </w:rPr>
              <w:t xml:space="preserve">azlični teoretični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pristopi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k </w:t>
            </w:r>
            <w:proofErr w:type="spellStart"/>
            <w:r w:rsidRPr="00872A43">
              <w:rPr>
                <w:rFonts w:asciiTheme="majorHAnsi" w:hAnsiTheme="majorHAnsi" w:cstheme="majorHAnsi"/>
              </w:rPr>
              <w:t>razumevanju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motivacije; vrste motivacije s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po</w:t>
            </w:r>
            <w:r w:rsidR="00CB577E" w:rsidRPr="00872A43">
              <w:rPr>
                <w:rFonts w:asciiTheme="majorHAnsi" w:hAnsiTheme="majorHAnsi" w:cstheme="majorHAnsi"/>
              </w:rPr>
              <w:t>u</w:t>
            </w:r>
            <w:r w:rsidRPr="00872A43">
              <w:rPr>
                <w:rFonts w:asciiTheme="majorHAnsi" w:hAnsiTheme="majorHAnsi" w:cstheme="majorHAnsi"/>
              </w:rPr>
              <w:t>darkom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na </w:t>
            </w:r>
            <w:proofErr w:type="spellStart"/>
            <w:r w:rsidRPr="00872A43">
              <w:rPr>
                <w:rFonts w:asciiTheme="majorHAnsi" w:hAnsiTheme="majorHAnsi" w:cstheme="majorHAnsi"/>
              </w:rPr>
              <w:t>značilnostih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notranje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motivacije</w:t>
            </w:r>
            <w:r w:rsidR="007700E0" w:rsidRPr="00872A43">
              <w:rPr>
                <w:rFonts w:asciiTheme="majorHAnsi" w:hAnsiTheme="majorHAnsi" w:cstheme="majorHAnsi"/>
              </w:rPr>
              <w:t xml:space="preserve">; </w:t>
            </w:r>
            <w:proofErr w:type="spellStart"/>
            <w:r w:rsidR="005C59A0" w:rsidRPr="00872A43">
              <w:rPr>
                <w:rFonts w:asciiTheme="majorHAnsi" w:hAnsiTheme="majorHAnsi" w:cstheme="majorHAnsi"/>
              </w:rPr>
              <w:t>s</w:t>
            </w:r>
            <w:r w:rsidRPr="00872A43">
              <w:rPr>
                <w:rFonts w:asciiTheme="majorHAnsi" w:hAnsiTheme="majorHAnsi" w:cstheme="majorHAnsi"/>
              </w:rPr>
              <w:t>podbujanje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interesov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</w:rPr>
              <w:t>radovednosti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pri učenju</w:t>
            </w:r>
            <w:r w:rsidR="007700E0" w:rsidRPr="00872A43">
              <w:rPr>
                <w:rFonts w:asciiTheme="majorHAnsi" w:hAnsiTheme="majorHAnsi" w:cstheme="majorHAnsi"/>
              </w:rPr>
              <w:t>, a</w:t>
            </w:r>
            <w:r w:rsidR="000C1359" w:rsidRPr="00872A43">
              <w:rPr>
                <w:rFonts w:asciiTheme="majorHAnsi" w:hAnsiTheme="majorHAnsi" w:cstheme="majorHAnsi"/>
              </w:rPr>
              <w:t xml:space="preserve">spiracije </w:t>
            </w:r>
            <w:proofErr w:type="spellStart"/>
            <w:r w:rsidR="000C1359"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="000C1359" w:rsidRPr="00872A43">
              <w:rPr>
                <w:rFonts w:asciiTheme="majorHAnsi" w:hAnsiTheme="majorHAnsi" w:cstheme="majorHAnsi"/>
              </w:rPr>
              <w:t xml:space="preserve"> njih</w:t>
            </w:r>
            <w:r w:rsidR="007700E0" w:rsidRPr="00872A43">
              <w:rPr>
                <w:rFonts w:asciiTheme="majorHAnsi" w:hAnsiTheme="majorHAnsi" w:cstheme="majorHAnsi"/>
              </w:rPr>
              <w:t>o</w:t>
            </w:r>
            <w:r w:rsidR="000C1359" w:rsidRPr="00872A43">
              <w:rPr>
                <w:rFonts w:asciiTheme="majorHAnsi" w:hAnsiTheme="majorHAnsi" w:cstheme="majorHAnsi"/>
              </w:rPr>
              <w:t xml:space="preserve">v </w:t>
            </w:r>
            <w:proofErr w:type="spellStart"/>
            <w:r w:rsidR="000C1359" w:rsidRPr="00872A43">
              <w:rPr>
                <w:rFonts w:asciiTheme="majorHAnsi" w:hAnsiTheme="majorHAnsi" w:cstheme="majorHAnsi"/>
              </w:rPr>
              <w:t>vp</w:t>
            </w:r>
            <w:r w:rsidR="000F197C" w:rsidRPr="00872A43">
              <w:rPr>
                <w:rFonts w:asciiTheme="majorHAnsi" w:hAnsiTheme="majorHAnsi" w:cstheme="majorHAnsi"/>
              </w:rPr>
              <w:t>l</w:t>
            </w:r>
            <w:r w:rsidR="000C1359" w:rsidRPr="00872A43">
              <w:rPr>
                <w:rFonts w:asciiTheme="majorHAnsi" w:hAnsiTheme="majorHAnsi" w:cstheme="majorHAnsi"/>
              </w:rPr>
              <w:t>iv</w:t>
            </w:r>
            <w:proofErr w:type="spellEnd"/>
            <w:r w:rsidR="000C1359" w:rsidRPr="00872A43">
              <w:rPr>
                <w:rFonts w:asciiTheme="majorHAnsi" w:hAnsiTheme="majorHAnsi" w:cstheme="majorHAnsi"/>
              </w:rPr>
              <w:t xml:space="preserve"> na motivacijo </w:t>
            </w:r>
            <w:proofErr w:type="spellStart"/>
            <w:r w:rsidR="000C1359"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="000C1359" w:rsidRPr="00872A43">
              <w:rPr>
                <w:rFonts w:asciiTheme="majorHAnsi" w:hAnsiTheme="majorHAnsi" w:cstheme="majorHAnsi"/>
              </w:rPr>
              <w:t xml:space="preserve"> učenje.</w:t>
            </w:r>
          </w:p>
          <w:p w14:paraId="3217CEC2" w14:textId="77777777" w:rsidR="000F197C" w:rsidRPr="00872A43" w:rsidRDefault="000F197C" w:rsidP="00E009F0">
            <w:pPr>
              <w:pStyle w:val="Odstavekseznama"/>
              <w:rPr>
                <w:rFonts w:asciiTheme="majorHAnsi" w:hAnsiTheme="majorHAnsi" w:cstheme="majorHAnsi"/>
              </w:rPr>
            </w:pPr>
          </w:p>
          <w:p w14:paraId="1DA5D077" w14:textId="6CB4A472" w:rsidR="005C59A0" w:rsidRPr="00872A43" w:rsidRDefault="00834DCD" w:rsidP="00E009F0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lastRenderedPageBreak/>
              <w:t>Čustva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učenje</w:t>
            </w:r>
            <w:r w:rsidR="0022144F" w:rsidRPr="00872A43">
              <w:rPr>
                <w:rFonts w:asciiTheme="majorHAnsi" w:hAnsiTheme="majorHAnsi" w:cstheme="majorHAnsi"/>
              </w:rPr>
              <w:t xml:space="preserve">: stah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="0022144F" w:rsidRPr="00872A43">
              <w:rPr>
                <w:rFonts w:asciiTheme="majorHAnsi" w:hAnsiTheme="majorHAnsi" w:cstheme="majorHAnsi"/>
              </w:rPr>
              <w:t xml:space="preserve"> anksioznost v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učni</w:t>
            </w:r>
            <w:proofErr w:type="spellEnd"/>
            <w:r w:rsidR="0022144F" w:rsidRPr="00872A43">
              <w:rPr>
                <w:rFonts w:asciiTheme="majorHAnsi" w:hAnsiTheme="majorHAnsi" w:cstheme="majorHAnsi"/>
              </w:rPr>
              <w:t xml:space="preserve"> situaciji (matematična anksioznost),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spoprijemanje</w:t>
            </w:r>
            <w:proofErr w:type="spellEnd"/>
            <w:r w:rsidR="0022144F" w:rsidRPr="00872A43">
              <w:rPr>
                <w:rFonts w:asciiTheme="majorHAnsi" w:hAnsiTheme="majorHAnsi" w:cstheme="majorHAnsi"/>
              </w:rPr>
              <w:t xml:space="preserve"> s strahom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="0022144F"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anksioznostjo</w:t>
            </w:r>
            <w:proofErr w:type="spellEnd"/>
            <w:r w:rsidR="000C1359" w:rsidRPr="00872A43">
              <w:rPr>
                <w:rFonts w:asciiTheme="majorHAnsi" w:hAnsiTheme="majorHAnsi" w:cstheme="majorHAnsi"/>
              </w:rPr>
              <w:t>.</w:t>
            </w:r>
          </w:p>
          <w:p w14:paraId="405440B5" w14:textId="7025B1DC" w:rsidR="000F197C" w:rsidRPr="00872A43" w:rsidRDefault="000C1359" w:rsidP="00E009F0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P</w:t>
            </w:r>
            <w:r w:rsidR="0022144F" w:rsidRPr="00872A43">
              <w:rPr>
                <w:rFonts w:asciiTheme="majorHAnsi" w:hAnsiTheme="majorHAnsi" w:cstheme="majorHAnsi"/>
              </w:rPr>
              <w:t xml:space="preserve">roblemi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mladostništva</w:t>
            </w:r>
            <w:proofErr w:type="spellEnd"/>
            <w:r w:rsidR="0022144F" w:rsidRPr="00872A43">
              <w:rPr>
                <w:rFonts w:asciiTheme="majorHAnsi" w:hAnsiTheme="majorHAnsi" w:cstheme="majorHAnsi"/>
              </w:rPr>
              <w:t xml:space="preserve">, oblikovanje identitete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="0022144F"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144F" w:rsidRPr="00872A43">
              <w:rPr>
                <w:rFonts w:asciiTheme="majorHAnsi" w:hAnsiTheme="majorHAnsi" w:cstheme="majorHAnsi"/>
              </w:rPr>
              <w:t>samopodoba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; stres </w:t>
            </w:r>
            <w:proofErr w:type="spellStart"/>
            <w:r w:rsidRPr="00872A43">
              <w:rPr>
                <w:rFonts w:asciiTheme="majorHAnsi" w:hAnsiTheme="majorHAnsi" w:cstheme="majorHAnsi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obvladovanje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stresa pri </w:t>
            </w:r>
            <w:proofErr w:type="spellStart"/>
            <w:r w:rsidRPr="00872A43">
              <w:rPr>
                <w:rFonts w:asciiTheme="majorHAnsi" w:hAnsiTheme="majorHAnsi" w:cstheme="majorHAnsi"/>
              </w:rPr>
              <w:t>mladostnikih</w:t>
            </w:r>
            <w:proofErr w:type="spellEnd"/>
            <w:r w:rsidRPr="00872A43">
              <w:rPr>
                <w:rFonts w:asciiTheme="majorHAnsi" w:hAnsiTheme="majorHAnsi" w:cstheme="majorHAnsi"/>
              </w:rPr>
              <w:t>.</w:t>
            </w:r>
          </w:p>
          <w:p w14:paraId="7711B8B2" w14:textId="7AF1B860" w:rsidR="004722DB" w:rsidRPr="00872A43" w:rsidRDefault="00834DCD" w:rsidP="00E009F0">
            <w:pPr>
              <w:pStyle w:val="Odstavekseznama"/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kern w:val="3"/>
                <w:lang w:val="hr-HR"/>
              </w:rPr>
            </w:pPr>
            <w:r w:rsidRPr="00872A43">
              <w:rPr>
                <w:rFonts w:asciiTheme="majorHAnsi" w:hAnsiTheme="majorHAnsi" w:cstheme="majorHAnsi"/>
              </w:rPr>
              <w:t>Socialnopsihološki vidiki učenja</w:t>
            </w:r>
            <w:r w:rsidR="0054767F" w:rsidRPr="00872A43">
              <w:rPr>
                <w:rFonts w:asciiTheme="majorHAnsi" w:hAnsiTheme="majorHAnsi" w:cstheme="majorHAnsi"/>
              </w:rPr>
              <w:t>:</w:t>
            </w:r>
            <w:r w:rsidR="000F197C" w:rsidRPr="00872A43">
              <w:rPr>
                <w:rFonts w:asciiTheme="majorHAnsi" w:hAnsiTheme="majorHAnsi" w:cstheme="majorHAnsi"/>
              </w:rPr>
              <w:t xml:space="preserve"> pomen odn</w:t>
            </w:r>
            <w:r w:rsidR="00CB577E" w:rsidRPr="00872A43">
              <w:rPr>
                <w:rFonts w:asciiTheme="majorHAnsi" w:hAnsiTheme="majorHAnsi" w:cstheme="majorHAnsi"/>
              </w:rPr>
              <w:t>o</w:t>
            </w:r>
            <w:r w:rsidR="000F197C" w:rsidRPr="00872A43">
              <w:rPr>
                <w:rFonts w:asciiTheme="majorHAnsi" w:hAnsiTheme="majorHAnsi" w:cstheme="majorHAnsi"/>
              </w:rPr>
              <w:t xml:space="preserve">sa med učiteljem in učenci, razredno vzdušje in vloga učitelja pri ustvarjanju pozitivnega učnega okolja; </w:t>
            </w:r>
            <w:r w:rsidR="0054767F" w:rsidRPr="00872A43">
              <w:rPr>
                <w:rFonts w:asciiTheme="majorHAnsi" w:hAnsiTheme="majorHAnsi" w:cstheme="majorHAnsi"/>
              </w:rPr>
              <w:t>vodenje razreda</w:t>
            </w:r>
            <w:r w:rsidR="000F197C" w:rsidRPr="00872A43">
              <w:rPr>
                <w:rFonts w:asciiTheme="majorHAnsi" w:hAnsiTheme="majorHAnsi" w:cstheme="majorHAnsi"/>
              </w:rPr>
              <w:t xml:space="preserve">;  pomen učinkovite </w:t>
            </w:r>
            <w:r w:rsidR="0054767F" w:rsidRPr="00872A43">
              <w:rPr>
                <w:rFonts w:asciiTheme="majorHAnsi" w:hAnsiTheme="majorHAnsi" w:cstheme="majorHAnsi"/>
              </w:rPr>
              <w:t>komunikacij</w:t>
            </w:r>
            <w:r w:rsidR="000F197C" w:rsidRPr="00872A43">
              <w:rPr>
                <w:rFonts w:asciiTheme="majorHAnsi" w:hAnsiTheme="majorHAnsi" w:cstheme="majorHAnsi"/>
              </w:rPr>
              <w:t xml:space="preserve">e </w:t>
            </w:r>
            <w:r w:rsidR="0054767F" w:rsidRPr="00872A43">
              <w:rPr>
                <w:rFonts w:asciiTheme="majorHAnsi" w:hAnsiTheme="majorHAnsi" w:cstheme="majorHAnsi"/>
              </w:rPr>
              <w:t>v razredu</w:t>
            </w:r>
            <w:r w:rsidR="000F197C" w:rsidRPr="00872A43">
              <w:rPr>
                <w:rFonts w:asciiTheme="majorHAnsi" w:hAnsiTheme="majorHAnsi" w:cstheme="majorHAnsi"/>
              </w:rPr>
              <w:t>: učiteljeve komunikacijske spretnosti</w:t>
            </w:r>
            <w:r w:rsidR="00CB577E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 xml:space="preserve"> </w:t>
            </w:r>
            <w:proofErr w:type="spellStart"/>
            <w:r w:rsidR="004722DB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>in</w:t>
            </w:r>
            <w:proofErr w:type="spellEnd"/>
            <w:r w:rsidR="004722DB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 xml:space="preserve"> načini </w:t>
            </w:r>
            <w:proofErr w:type="spellStart"/>
            <w:r w:rsidR="004722DB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>reševanja</w:t>
            </w:r>
            <w:proofErr w:type="spellEnd"/>
            <w:r w:rsidR="004722DB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 xml:space="preserve"> </w:t>
            </w:r>
            <w:proofErr w:type="spellStart"/>
            <w:r w:rsidR="004722DB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>konfliktov</w:t>
            </w:r>
            <w:proofErr w:type="spellEnd"/>
            <w:r w:rsidR="004722DB" w:rsidRPr="00872A43">
              <w:rPr>
                <w:rFonts w:asciiTheme="majorHAnsi" w:hAnsiTheme="majorHAnsi" w:cstheme="majorHAnsi"/>
              </w:rPr>
              <w:t>;</w:t>
            </w:r>
            <w:r w:rsidR="000F197C" w:rsidRPr="00872A43">
              <w:rPr>
                <w:rFonts w:asciiTheme="majorHAnsi" w:hAnsiTheme="majorHAnsi" w:cstheme="majorHAnsi"/>
              </w:rPr>
              <w:t xml:space="preserve"> </w:t>
            </w:r>
            <w:r w:rsidR="000F197C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 xml:space="preserve">posredovanje </w:t>
            </w:r>
            <w:proofErr w:type="spellStart"/>
            <w:r w:rsidR="000F197C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>ustreznih</w:t>
            </w:r>
            <w:proofErr w:type="spellEnd"/>
            <w:r w:rsidR="000F197C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 xml:space="preserve"> povratnih </w:t>
            </w:r>
            <w:proofErr w:type="spellStart"/>
            <w:r w:rsidR="000F197C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>informacij</w:t>
            </w:r>
            <w:proofErr w:type="spellEnd"/>
            <w:r w:rsidR="004722DB" w:rsidRPr="00872A43">
              <w:rPr>
                <w:rFonts w:asciiTheme="majorHAnsi" w:eastAsia="Times New Roman" w:hAnsiTheme="majorHAnsi" w:cstheme="majorHAnsi"/>
                <w:kern w:val="3"/>
                <w:lang w:val="hr-HR"/>
              </w:rPr>
              <w:t>.</w:t>
            </w:r>
          </w:p>
          <w:p w14:paraId="1AECB48C" w14:textId="5DF058D4" w:rsidR="004722DB" w:rsidRPr="00872A43" w:rsidRDefault="004722DB" w:rsidP="00E009F0">
            <w:pPr>
              <w:pStyle w:val="Odstavekseznama"/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kern w:val="3"/>
                <w:lang w:val="hr-HR"/>
              </w:rPr>
            </w:pPr>
            <w:r w:rsidRPr="00872A43">
              <w:rPr>
                <w:rFonts w:asciiTheme="majorHAnsi" w:hAnsiTheme="majorHAnsi" w:cstheme="majorHAnsi"/>
              </w:rPr>
              <w:t>Individualne razlike med učenci in njihov vpliv na razvoj in uspešnost v šoli. Učenci s posebnimi potrebami.</w:t>
            </w:r>
          </w:p>
          <w:p w14:paraId="5043CB0F" w14:textId="5747034F" w:rsidR="00114F03" w:rsidRPr="00872A43" w:rsidRDefault="00114F03" w:rsidP="00E009F0">
            <w:pPr>
              <w:pStyle w:val="Odstavekseznama"/>
              <w:numPr>
                <w:ilvl w:val="0"/>
                <w:numId w:val="2"/>
              </w:numPr>
              <w:rPr>
                <w:rFonts w:asciiTheme="majorHAnsi" w:eastAsia="Times New Roman" w:hAnsiTheme="majorHAnsi" w:cstheme="majorHAnsi"/>
                <w:kern w:val="3"/>
                <w:lang w:val="hr-HR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114F03" w:rsidRPr="00872A43" w:rsidRDefault="00114F03" w:rsidP="00E009F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1FD" w14:textId="77777777" w:rsidR="00114F03" w:rsidRPr="00872A43" w:rsidRDefault="00D94039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Areas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development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developmental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stages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;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developmental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principles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interactive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effects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different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developmental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factors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;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characteristics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psychological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development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adolescence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(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cognitive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emotional</w:t>
            </w:r>
            <w:proofErr w:type="spellEnd"/>
            <w:r w:rsidR="00921617"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r w:rsidRPr="00872A43">
              <w:rPr>
                <w:rFonts w:asciiTheme="majorHAnsi" w:hAnsiTheme="majorHAnsi" w:cstheme="majorHAnsi"/>
                <w:lang w:val="hr-HR"/>
              </w:rPr>
              <w:t xml:space="preserve">personal,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social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development).</w:t>
            </w:r>
          </w:p>
          <w:p w14:paraId="291782A5" w14:textId="77777777" w:rsidR="00921617" w:rsidRPr="00872A43" w:rsidRDefault="00921617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conceptions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forms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determinants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.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Social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cognitive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(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constructivist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)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view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information-process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models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memory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metacognition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problem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solving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strategies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skills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transfer,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creative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thinking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development.</w:t>
            </w:r>
          </w:p>
          <w:p w14:paraId="7E6F5074" w14:textId="77777777" w:rsidR="00921617" w:rsidRPr="00872A43" w:rsidRDefault="00921617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Motivation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: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different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theoretical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approaches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;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types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motivation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focusing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on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characteristics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intrinsic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motivation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stimulating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interests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curiosity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aspirations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their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impact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on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motivation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>.</w:t>
            </w:r>
          </w:p>
          <w:p w14:paraId="4EAE81FC" w14:textId="1C25BFE7" w:rsidR="00921617" w:rsidRPr="00872A43" w:rsidRDefault="00921617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lastRenderedPageBreak/>
              <w:t>Emotions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: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fear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anxiety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a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situation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(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math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anxiety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),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coping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with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fear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anxiety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>.</w:t>
            </w:r>
          </w:p>
          <w:p w14:paraId="77F0A49E" w14:textId="77777777" w:rsidR="009C00CD" w:rsidRPr="00872A43" w:rsidRDefault="009C00CD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Adolescence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issues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: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identity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formation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self-esteem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;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stress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stress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management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adolescents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>.</w:t>
            </w:r>
          </w:p>
          <w:p w14:paraId="6E9DC486" w14:textId="77777777" w:rsidR="009C00CD" w:rsidRPr="00872A43" w:rsidRDefault="009C00CD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Psychosocial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aspects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: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importance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teacher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-student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relationship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classroom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climate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teacher's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role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creating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a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positive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environment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;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classroom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management;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importance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effective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communication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classroom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: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teacher's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communication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conflict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resolution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skills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provision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appropriate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feedback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>.</w:t>
            </w:r>
          </w:p>
          <w:p w14:paraId="32F55A3D" w14:textId="77777777" w:rsidR="004D4CFB" w:rsidRPr="00872A43" w:rsidRDefault="00915085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Individual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differences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between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learners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their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impact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on development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academic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achievement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.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Pupils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with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special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lang w:val="hr-HR"/>
              </w:rPr>
              <w:t>needs</w:t>
            </w:r>
            <w:proofErr w:type="spellEnd"/>
            <w:r w:rsidRPr="00872A43">
              <w:rPr>
                <w:rFonts w:asciiTheme="majorHAnsi" w:hAnsiTheme="majorHAnsi" w:cstheme="majorHAnsi"/>
                <w:lang w:val="hr-HR"/>
              </w:rPr>
              <w:t>.</w:t>
            </w:r>
          </w:p>
          <w:p w14:paraId="70DF9E56" w14:textId="5A56CE48" w:rsidR="00BF24A8" w:rsidRPr="00872A43" w:rsidRDefault="00BF24A8" w:rsidP="00290E6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hr-HR"/>
              </w:rPr>
            </w:pPr>
            <w:r w:rsidRPr="00872A43">
              <w:rPr>
                <w:rFonts w:asciiTheme="majorHAnsi" w:hAnsiTheme="majorHAnsi" w:cstheme="majorHAnsi"/>
                <w:lang w:val="hr-HR"/>
              </w:rPr>
              <w:t>.</w:t>
            </w:r>
          </w:p>
        </w:tc>
      </w:tr>
      <w:tr w:rsidR="00872A43" w:rsidRPr="00872A43" w14:paraId="37AA0E9F" w14:textId="77777777" w:rsidTr="2D4890F7">
        <w:tc>
          <w:tcPr>
            <w:tcW w:w="9696" w:type="dxa"/>
            <w:gridSpan w:val="19"/>
          </w:tcPr>
          <w:p w14:paraId="3A0FF5F2" w14:textId="7A5BEBA7" w:rsidR="00114F03" w:rsidRPr="00872A43" w:rsidRDefault="00114F03" w:rsidP="00E009F0">
            <w:pPr>
              <w:rPr>
                <w:rFonts w:asciiTheme="majorHAnsi" w:hAnsiTheme="majorHAnsi" w:cstheme="majorHAnsi"/>
                <w:lang w:val="hr-HR"/>
              </w:rPr>
            </w:pPr>
            <w:r w:rsidRPr="00872A43">
              <w:rPr>
                <w:rFonts w:asciiTheme="majorHAnsi" w:hAnsiTheme="majorHAnsi" w:cstheme="majorHAnsi"/>
                <w:lang w:val="hr-HR"/>
              </w:rPr>
              <w:lastRenderedPageBreak/>
              <w:br w:type="page"/>
            </w:r>
          </w:p>
          <w:p w14:paraId="24060F01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  <w:lang w:val="it-IT"/>
              </w:rPr>
            </w:pPr>
            <w:proofErr w:type="spellStart"/>
            <w:r w:rsidRPr="00872A43">
              <w:rPr>
                <w:rFonts w:asciiTheme="majorHAnsi" w:hAnsiTheme="majorHAnsi" w:cstheme="majorHAnsi"/>
                <w:b/>
                <w:lang w:val="it-IT"/>
              </w:rPr>
              <w:t>Temeljni</w:t>
            </w:r>
            <w:proofErr w:type="spellEnd"/>
            <w:r w:rsidRPr="00872A43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872A43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872A43" w:rsidRPr="00872A43" w14:paraId="59D122D3" w14:textId="77777777" w:rsidTr="2D4890F7">
        <w:trPr>
          <w:trHeight w:val="2074"/>
        </w:trPr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9A54" w14:textId="76C0277E" w:rsidR="002D7B8F" w:rsidRPr="00872A43" w:rsidRDefault="006B164F" w:rsidP="00E009F0">
            <w:pPr>
              <w:jc w:val="left"/>
              <w:rPr>
                <w:rFonts w:asciiTheme="majorHAnsi" w:eastAsiaTheme="minorEastAsia" w:hAnsiTheme="majorHAnsi" w:cstheme="majorHAnsi"/>
                <w:u w:val="single"/>
                <w:lang w:val="it-IT"/>
              </w:rPr>
            </w:pPr>
            <w:proofErr w:type="spellStart"/>
            <w:r w:rsidRPr="00872A43">
              <w:rPr>
                <w:rFonts w:asciiTheme="majorHAnsi" w:eastAsiaTheme="minorEastAsia" w:hAnsiTheme="majorHAnsi" w:cstheme="majorHAnsi"/>
                <w:u w:val="single"/>
                <w:lang w:val="it-IT"/>
              </w:rPr>
              <w:t>Temeljna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u w:val="single"/>
                <w:lang w:val="it-IT"/>
              </w:rPr>
              <w:t>literatura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u w:val="single"/>
                <w:lang w:val="it-IT"/>
              </w:rPr>
              <w:t>:</w:t>
            </w:r>
          </w:p>
          <w:p w14:paraId="165107E6" w14:textId="59A7A914" w:rsidR="00BB6330" w:rsidRPr="00872A43" w:rsidRDefault="00B402FF" w:rsidP="00BB5814">
            <w:pPr>
              <w:pStyle w:val="Odstavekseznama"/>
              <w:numPr>
                <w:ilvl w:val="0"/>
                <w:numId w:val="9"/>
              </w:numPr>
              <w:jc w:val="left"/>
              <w:rPr>
                <w:rFonts w:asciiTheme="majorHAnsi" w:eastAsiaTheme="minorEastAsia" w:hAnsiTheme="majorHAnsi" w:cstheme="majorHAnsi"/>
                <w:lang w:val="it-IT"/>
              </w:rPr>
            </w:pP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Marjanovič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Umek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, L. in Zupančič, M. (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ur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.) (2020).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Razvojna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psihologija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.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Ljubljana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: ZIFF. 1., 2., 3.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Zvezek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(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posamezna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poglavja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,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psihični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razvoj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v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mladostništvu</w:t>
            </w:r>
            <w:proofErr w:type="spellEnd"/>
            <w:proofErr w:type="gramStart"/>
            <w:r w:rsidRPr="00872A43">
              <w:rPr>
                <w:rFonts w:asciiTheme="majorHAnsi" w:eastAsiaTheme="minorEastAsia" w:hAnsiTheme="majorHAnsi" w:cstheme="majorHAnsi"/>
                <w:lang w:val="it-IT"/>
              </w:rPr>
              <w:t>).</w:t>
            </w:r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Košir</w:t>
            </w:r>
            <w:proofErr w:type="gram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, K. (2017).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Pedagoška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psihologija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za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učitele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: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izbrane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teme. Maribor: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Univerzitetna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založba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Univerze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 v </w:t>
            </w:r>
            <w:proofErr w:type="spellStart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>Mariboru</w:t>
            </w:r>
            <w:proofErr w:type="spellEnd"/>
            <w:r w:rsidR="00BB5814" w:rsidRPr="00872A43">
              <w:rPr>
                <w:rFonts w:asciiTheme="majorHAnsi" w:eastAsiaTheme="minorEastAsia" w:hAnsiTheme="majorHAnsi" w:cstheme="majorHAnsi"/>
                <w:lang w:val="it-IT"/>
              </w:rPr>
              <w:t xml:space="preserve">. </w:t>
            </w:r>
            <w:hyperlink r:id="rId8" w:history="1">
              <w:r w:rsidR="00BB6330" w:rsidRPr="00872A43">
                <w:rPr>
                  <w:rStyle w:val="Hiperpovezava"/>
                  <w:rFonts w:asciiTheme="majorHAnsi" w:eastAsiaTheme="minorEastAsia" w:hAnsiTheme="majorHAnsi" w:cstheme="majorHAnsi"/>
                  <w:color w:val="auto"/>
                  <w:lang w:val="it-IT"/>
                </w:rPr>
                <w:t>https://press.um.si/index.php/ump/catalog/book/209</w:t>
              </w:r>
            </w:hyperlink>
          </w:p>
          <w:p w14:paraId="1E4E5DF7" w14:textId="77777777" w:rsidR="00CB577E" w:rsidRPr="00872A43" w:rsidRDefault="00CB577E" w:rsidP="00E009F0">
            <w:pPr>
              <w:jc w:val="left"/>
              <w:rPr>
                <w:rFonts w:asciiTheme="majorHAnsi" w:eastAsiaTheme="minorEastAsia" w:hAnsiTheme="majorHAnsi" w:cstheme="majorHAnsi"/>
                <w:lang w:val="it-IT"/>
              </w:rPr>
            </w:pPr>
          </w:p>
          <w:p w14:paraId="07A59EA3" w14:textId="77777777" w:rsidR="006B164F" w:rsidRPr="00872A43" w:rsidRDefault="006B164F" w:rsidP="00E009F0">
            <w:pPr>
              <w:jc w:val="left"/>
              <w:rPr>
                <w:rFonts w:asciiTheme="majorHAnsi" w:eastAsiaTheme="minorEastAsia" w:hAnsiTheme="majorHAnsi" w:cstheme="majorHAnsi"/>
                <w:u w:val="single"/>
                <w:lang w:val="en-US"/>
              </w:rPr>
            </w:pPr>
            <w:proofErr w:type="spellStart"/>
            <w:r w:rsidRPr="00872A43">
              <w:rPr>
                <w:rFonts w:asciiTheme="majorHAnsi" w:eastAsiaTheme="minorEastAsia" w:hAnsiTheme="majorHAnsi" w:cstheme="majorHAnsi"/>
                <w:u w:val="single"/>
                <w:lang w:val="en-US"/>
              </w:rPr>
              <w:t>Dopolnilna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u w:val="single"/>
                <w:lang w:val="en-US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u w:val="single"/>
                <w:lang w:val="en-US"/>
              </w:rPr>
              <w:t>literatura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u w:val="single"/>
                <w:lang w:val="en-US"/>
              </w:rPr>
              <w:t>:</w:t>
            </w:r>
          </w:p>
          <w:p w14:paraId="0F4F51A4" w14:textId="3F04735F" w:rsidR="0056326D" w:rsidRPr="00872A43" w:rsidRDefault="00CB577E" w:rsidP="00E009F0">
            <w:pPr>
              <w:pStyle w:val="Default"/>
              <w:numPr>
                <w:ilvl w:val="0"/>
                <w:numId w:val="10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Woolfolk</w:t>
            </w:r>
            <w:r w:rsidR="005B37DC"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Hoy</w:t>
            </w:r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, A. (20</w:t>
            </w:r>
            <w:r w:rsidR="00BB6330"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21</w:t>
            </w:r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). Educational psychology. </w:t>
            </w:r>
            <w:r w:rsidR="00BB6330"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Harlow: </w:t>
            </w:r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Pearson. (</w:t>
            </w:r>
            <w:proofErr w:type="spellStart"/>
            <w:proofErr w:type="gramStart"/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posamezna</w:t>
            </w:r>
            <w:proofErr w:type="spellEnd"/>
            <w:proofErr w:type="gramEnd"/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poglavja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).</w:t>
            </w:r>
            <w:r w:rsidR="0056326D" w:rsidRPr="00872A43">
              <w:rPr>
                <w:rFonts w:asciiTheme="majorHAnsi" w:eastAsiaTheme="minorEastAsia" w:hAnsiTheme="majorHAnsi" w:cstheme="majorHAnsi"/>
                <w:color w:val="auto"/>
                <w:lang w:val="it-IT"/>
              </w:rPr>
              <w:t xml:space="preserve"> </w:t>
            </w:r>
          </w:p>
          <w:p w14:paraId="3E88AE05" w14:textId="5D7291C6" w:rsidR="00C3272E" w:rsidRPr="00872A43" w:rsidRDefault="0056326D" w:rsidP="00E009F0">
            <w:pPr>
              <w:pStyle w:val="Default"/>
              <w:numPr>
                <w:ilvl w:val="0"/>
                <w:numId w:val="10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>Marentič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>Požarnik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 xml:space="preserve">, B. (2019).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>Psihologija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>učenja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 xml:space="preserve"> in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>pouka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en-GB"/>
              </w:rPr>
              <w:t xml:space="preserve">.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it-IT"/>
              </w:rPr>
              <w:t>Ljubljana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it-IT"/>
              </w:rPr>
              <w:t>: DZS. (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it-IT"/>
              </w:rPr>
              <w:t>posamezna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eastAsiaTheme="minorEastAsia" w:hAnsiTheme="majorHAnsi" w:cstheme="majorHAnsi"/>
                <w:color w:val="auto"/>
                <w:lang w:val="it-IT"/>
              </w:rPr>
              <w:t>poglavja</w:t>
            </w:r>
            <w:proofErr w:type="spellEnd"/>
            <w:r w:rsidRPr="00872A43">
              <w:rPr>
                <w:rFonts w:asciiTheme="majorHAnsi" w:eastAsiaTheme="minorEastAsia" w:hAnsiTheme="majorHAnsi" w:cstheme="majorHAnsi"/>
                <w:color w:val="auto"/>
                <w:lang w:val="it-IT"/>
              </w:rPr>
              <w:t>)</w:t>
            </w:r>
          </w:p>
        </w:tc>
      </w:tr>
      <w:tr w:rsidR="00872A43" w:rsidRPr="00872A43" w14:paraId="5DF31117" w14:textId="77777777" w:rsidTr="2D4890F7">
        <w:trPr>
          <w:trHeight w:val="73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AD93B2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28FA9A" w14:textId="77777777" w:rsidR="00114F03" w:rsidRPr="00872A43" w:rsidRDefault="00114F03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72A43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872A43" w:rsidRPr="00872A43" w14:paraId="4855BBEE" w14:textId="77777777" w:rsidTr="2D4890F7">
        <w:trPr>
          <w:trHeight w:val="183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CD421F" w:rsidRPr="00872A43" w:rsidRDefault="00CD421F" w:rsidP="00E009F0">
            <w:pPr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>Cilji:</w:t>
            </w:r>
          </w:p>
          <w:p w14:paraId="498842D9" w14:textId="77777777" w:rsidR="00CD421F" w:rsidRPr="00872A43" w:rsidRDefault="00CD421F" w:rsidP="00E009F0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Študenti:</w:t>
            </w:r>
          </w:p>
          <w:p w14:paraId="12D1A6E8" w14:textId="30009AF1" w:rsidR="00D03EFD" w:rsidRPr="00872A43" w:rsidRDefault="00D03EFD" w:rsidP="00E009F0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poznajo</w:t>
            </w:r>
            <w:proofErr w:type="spellEnd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upošteva</w:t>
            </w:r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jo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razvojne</w:t>
            </w:r>
            <w:proofErr w:type="spellEnd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značilnosti</w:t>
            </w:r>
            <w:proofErr w:type="spellEnd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in</w:t>
            </w:r>
            <w:r w:rsidR="00D90BC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posebnosti</w:t>
            </w:r>
            <w:proofErr w:type="spellEnd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pri</w:t>
            </w:r>
            <w:proofErr w:type="spellEnd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delu</w:t>
            </w:r>
            <w:proofErr w:type="spellEnd"/>
            <w:r w:rsidR="003B554F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z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učenci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dijaki</w:t>
            </w:r>
            <w:proofErr w:type="spellEnd"/>
            <w:r w:rsidR="00896D2E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;</w:t>
            </w:r>
          </w:p>
          <w:p w14:paraId="04BE8D9F" w14:textId="0A41721F" w:rsidR="00D90BCF" w:rsidRPr="00872A43" w:rsidRDefault="00112AF2" w:rsidP="00E009F0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pozna</w:t>
            </w:r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jo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proces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učenja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različne</w:t>
            </w:r>
            <w:proofErr w:type="spellEnd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dejavnike</w:t>
            </w:r>
            <w:proofErr w:type="spellEnd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ki</w:t>
            </w:r>
            <w:proofErr w:type="spellEnd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vplivajo</w:t>
            </w:r>
            <w:proofErr w:type="spellEnd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na</w:t>
            </w:r>
            <w:proofErr w:type="spellEnd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učenj</w:t>
            </w:r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e</w:t>
            </w:r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ter </w:t>
            </w:r>
            <w:proofErr w:type="spellStart"/>
            <w:r w:rsidR="00D03EFD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jih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upošteva</w:t>
            </w:r>
            <w:r w:rsidR="00896D2E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jo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pri</w:t>
            </w:r>
            <w:proofErr w:type="spellEnd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poučevanju</w:t>
            </w:r>
            <w:proofErr w:type="spellEnd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oblikovanju</w:t>
            </w:r>
            <w:proofErr w:type="spellEnd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spodbudnega</w:t>
            </w:r>
            <w:proofErr w:type="spellEnd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učnega</w:t>
            </w:r>
            <w:proofErr w:type="spellEnd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74D06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okolja</w:t>
            </w:r>
            <w:proofErr w:type="spellEnd"/>
            <w:r w:rsidR="00896D2E" w:rsidRPr="00872A43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.</w:t>
            </w:r>
          </w:p>
          <w:p w14:paraId="0BC3C79C" w14:textId="77777777" w:rsidR="00983D95" w:rsidRPr="00872A43" w:rsidRDefault="00983D95" w:rsidP="00E009F0">
            <w:pPr>
              <w:pStyle w:val="Default"/>
              <w:ind w:left="720"/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</w:p>
          <w:p w14:paraId="3EEBD31A" w14:textId="77777777" w:rsidR="00CD421F" w:rsidRPr="00872A43" w:rsidRDefault="00CD421F" w:rsidP="00E009F0">
            <w:pPr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0E2767CD" w14:textId="77777777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Študenti:</w:t>
            </w:r>
          </w:p>
          <w:p w14:paraId="68A0600D" w14:textId="51158427" w:rsidR="00F74D06" w:rsidRPr="00872A43" w:rsidRDefault="00896D2E" w:rsidP="00E009F0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872A43">
              <w:rPr>
                <w:rFonts w:asciiTheme="majorHAnsi" w:eastAsiaTheme="minorEastAsia" w:hAnsiTheme="majorHAnsi" w:cstheme="majorHAnsi"/>
              </w:rPr>
              <w:t xml:space="preserve">oblikujejo spretnosti za ustvarjanje </w:t>
            </w:r>
            <w:r w:rsidR="00F74D06" w:rsidRPr="00872A43">
              <w:rPr>
                <w:rFonts w:asciiTheme="majorHAnsi" w:eastAsiaTheme="minorEastAsia" w:hAnsiTheme="majorHAnsi" w:cstheme="majorHAnsi"/>
              </w:rPr>
              <w:t>varnega učnega okolja, v katerem se učenci počutijo sprejete, spoštujejo različnost in spodbujajo medkulturni dialog</w:t>
            </w:r>
            <w:r w:rsidRPr="00872A43">
              <w:rPr>
                <w:rFonts w:asciiTheme="majorHAnsi" w:eastAsiaTheme="minorEastAsia" w:hAnsiTheme="majorHAnsi" w:cstheme="majorHAnsi"/>
              </w:rPr>
              <w:t>;</w:t>
            </w:r>
          </w:p>
          <w:p w14:paraId="3B982493" w14:textId="417B9E84" w:rsidR="00F74D06" w:rsidRPr="00872A43" w:rsidRDefault="00F74D06" w:rsidP="00E009F0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razvijajo zmožnosti učinkovite komunikacije z učenci/dijaki, s starši in drugimi strokovnimi delavci v šoli</w:t>
            </w:r>
            <w:r w:rsidR="00896D2E" w:rsidRPr="00872A43">
              <w:rPr>
                <w:rFonts w:asciiTheme="majorHAnsi" w:hAnsiTheme="majorHAnsi" w:cstheme="majorHAnsi"/>
              </w:rPr>
              <w:t>;</w:t>
            </w:r>
          </w:p>
          <w:p w14:paraId="62413FC0" w14:textId="5B760160" w:rsidR="00F74D06" w:rsidRPr="00872A43" w:rsidRDefault="00F74D06" w:rsidP="00E009F0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lastRenderedPageBreak/>
              <w:t>razvijajo zmožnost za sodelovalno in timsko delo</w:t>
            </w:r>
            <w:r w:rsidR="00896D2E" w:rsidRPr="00872A43">
              <w:rPr>
                <w:rFonts w:asciiTheme="majorHAnsi" w:hAnsiTheme="majorHAnsi" w:cstheme="majorHAnsi"/>
              </w:rPr>
              <w:t>;</w:t>
            </w:r>
          </w:p>
          <w:p w14:paraId="436626CC" w14:textId="0B5A7B40" w:rsidR="3733AD35" w:rsidRPr="00872A43" w:rsidRDefault="00F74D06" w:rsidP="00E009F0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razvijajo sposobnost refleksije o lastnem delu in pripravljenost na stalno profesionalno  izpopolnjevanje.</w:t>
            </w:r>
          </w:p>
          <w:p w14:paraId="2936F395" w14:textId="77777777" w:rsidR="00F74D06" w:rsidRPr="00872A43" w:rsidRDefault="00F74D06" w:rsidP="00E009F0">
            <w:pPr>
              <w:pStyle w:val="Odstavekseznama"/>
              <w:rPr>
                <w:rFonts w:asciiTheme="majorHAnsi" w:eastAsiaTheme="minorEastAsia" w:hAnsiTheme="majorHAnsi" w:cstheme="majorHAnsi"/>
              </w:rPr>
            </w:pPr>
          </w:p>
          <w:p w14:paraId="7BB9BAB6" w14:textId="77777777" w:rsidR="00CD421F" w:rsidRPr="00872A43" w:rsidRDefault="00CD421F" w:rsidP="00E009F0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Predmetnospecifične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kompetence:</w:t>
            </w:r>
          </w:p>
          <w:p w14:paraId="3852E42B" w14:textId="1A68D84C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Študenti:</w:t>
            </w:r>
          </w:p>
          <w:p w14:paraId="7ED34B7F" w14:textId="48BFC675" w:rsidR="00010518" w:rsidRPr="00872A43" w:rsidRDefault="00A71CD8" w:rsidP="00E009F0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poznajo in razumejo psihološke zakonitosti razvoja, potrebe posameznika ter medosebn</w:t>
            </w:r>
            <w:r w:rsidR="00896D2E" w:rsidRPr="00872A43">
              <w:rPr>
                <w:rFonts w:asciiTheme="majorHAnsi" w:hAnsiTheme="majorHAnsi" w:cstheme="majorHAnsi"/>
              </w:rPr>
              <w:t>e</w:t>
            </w:r>
            <w:r w:rsidRPr="00872A43">
              <w:rPr>
                <w:rFonts w:asciiTheme="majorHAnsi" w:hAnsiTheme="majorHAnsi" w:cstheme="majorHAnsi"/>
              </w:rPr>
              <w:t xml:space="preserve"> razlik</w:t>
            </w:r>
            <w:r w:rsidR="00896D2E" w:rsidRPr="00872A43">
              <w:rPr>
                <w:rFonts w:asciiTheme="majorHAnsi" w:hAnsiTheme="majorHAnsi" w:cstheme="majorHAnsi"/>
              </w:rPr>
              <w:t>e</w:t>
            </w:r>
            <w:r w:rsidRPr="00872A43">
              <w:rPr>
                <w:rFonts w:asciiTheme="majorHAnsi" w:hAnsiTheme="majorHAnsi" w:cstheme="majorHAnsi"/>
              </w:rPr>
              <w:t xml:space="preserve"> </w:t>
            </w:r>
            <w:r w:rsidR="00896D2E" w:rsidRPr="00872A43">
              <w:rPr>
                <w:rFonts w:asciiTheme="majorHAnsi" w:hAnsiTheme="majorHAnsi" w:cstheme="majorHAnsi"/>
              </w:rPr>
              <w:t>ter</w:t>
            </w:r>
            <w:r w:rsidRPr="00872A43">
              <w:rPr>
                <w:rFonts w:asciiTheme="majorHAnsi" w:hAnsiTheme="majorHAnsi" w:cstheme="majorHAnsi"/>
              </w:rPr>
              <w:t xml:space="preserve"> jih upoštevajo v pedagoški praksi</w:t>
            </w:r>
            <w:r w:rsidR="00896D2E" w:rsidRPr="00872A43">
              <w:rPr>
                <w:rFonts w:asciiTheme="majorHAnsi" w:hAnsiTheme="majorHAnsi" w:cstheme="majorHAnsi"/>
              </w:rPr>
              <w:t>;</w:t>
            </w:r>
          </w:p>
          <w:p w14:paraId="0AC71780" w14:textId="002D572A" w:rsidR="00010518" w:rsidRPr="00872A43" w:rsidRDefault="00A71CD8" w:rsidP="00E009F0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znajo organizirati ustrezno učno okolje in  spodbujati</w:t>
            </w:r>
            <w:r w:rsidR="00010518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učinkovito učenje</w:t>
            </w:r>
            <w:r w:rsidR="00010518" w:rsidRPr="00872A43">
              <w:rPr>
                <w:rFonts w:asciiTheme="majorHAnsi" w:hAnsiTheme="majorHAnsi" w:cstheme="majorHAnsi"/>
              </w:rPr>
              <w:t xml:space="preserve"> ter </w:t>
            </w:r>
            <w:r w:rsidRPr="00872A43">
              <w:rPr>
                <w:rFonts w:asciiTheme="majorHAnsi" w:hAnsiTheme="majorHAnsi" w:cstheme="majorHAnsi"/>
              </w:rPr>
              <w:t xml:space="preserve">ustvarjalno in kritično mišljenje </w:t>
            </w:r>
            <w:r w:rsidR="00010518" w:rsidRPr="00872A43">
              <w:rPr>
                <w:rFonts w:asciiTheme="majorHAnsi" w:hAnsiTheme="majorHAnsi" w:cstheme="majorHAnsi"/>
              </w:rPr>
              <w:t xml:space="preserve">pri </w:t>
            </w:r>
            <w:r w:rsidRPr="00872A43">
              <w:rPr>
                <w:rFonts w:asciiTheme="majorHAnsi" w:hAnsiTheme="majorHAnsi" w:cstheme="majorHAnsi"/>
              </w:rPr>
              <w:t>učenc</w:t>
            </w:r>
            <w:r w:rsidR="00010518" w:rsidRPr="00872A43">
              <w:rPr>
                <w:rFonts w:asciiTheme="majorHAnsi" w:hAnsiTheme="majorHAnsi" w:cstheme="majorHAnsi"/>
              </w:rPr>
              <w:t>ih/dijakih</w:t>
            </w:r>
            <w:r w:rsidR="00896D2E" w:rsidRPr="00872A43">
              <w:rPr>
                <w:rFonts w:asciiTheme="majorHAnsi" w:hAnsiTheme="majorHAnsi" w:cstheme="majorHAnsi"/>
              </w:rPr>
              <w:t>;</w:t>
            </w:r>
            <w:r w:rsidR="00010518" w:rsidRPr="00872A43">
              <w:rPr>
                <w:rFonts w:asciiTheme="majorHAnsi" w:hAnsiTheme="majorHAnsi" w:cstheme="majorHAnsi"/>
              </w:rPr>
              <w:t xml:space="preserve"> </w:t>
            </w:r>
          </w:p>
          <w:p w14:paraId="72C83E9E" w14:textId="17704CA4" w:rsidR="00010518" w:rsidRPr="00872A43" w:rsidRDefault="00C02688" w:rsidP="00E009F0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znajo uporabiti</w:t>
            </w:r>
            <w:r w:rsidR="00010518" w:rsidRPr="00872A43">
              <w:rPr>
                <w:rFonts w:asciiTheme="majorHAnsi" w:hAnsiTheme="majorHAnsi" w:cstheme="majorHAnsi"/>
              </w:rPr>
              <w:t xml:space="preserve"> učinkovit</w:t>
            </w:r>
            <w:r w:rsidRPr="00872A43">
              <w:rPr>
                <w:rFonts w:asciiTheme="majorHAnsi" w:hAnsiTheme="majorHAnsi" w:cstheme="majorHAnsi"/>
              </w:rPr>
              <w:t>e</w:t>
            </w:r>
            <w:r w:rsidR="00010518" w:rsidRPr="00872A43">
              <w:rPr>
                <w:rFonts w:asciiTheme="majorHAnsi" w:hAnsiTheme="majorHAnsi" w:cstheme="majorHAnsi"/>
              </w:rPr>
              <w:t xml:space="preserve"> način</w:t>
            </w:r>
            <w:r w:rsidRPr="00872A43">
              <w:rPr>
                <w:rFonts w:asciiTheme="majorHAnsi" w:hAnsiTheme="majorHAnsi" w:cstheme="majorHAnsi"/>
              </w:rPr>
              <w:t>e</w:t>
            </w:r>
            <w:r w:rsidR="00010518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za</w:t>
            </w:r>
            <w:r w:rsidR="00010518" w:rsidRPr="00872A43">
              <w:rPr>
                <w:rFonts w:asciiTheme="majorHAnsi" w:hAnsiTheme="majorHAnsi" w:cstheme="majorHAnsi"/>
              </w:rPr>
              <w:t xml:space="preserve"> spodbujanje motivacije in razvijanje strategij samostojnega učenja pri učencih/dijakih</w:t>
            </w:r>
            <w:r w:rsidR="00896D2E" w:rsidRPr="00872A43">
              <w:rPr>
                <w:rFonts w:asciiTheme="majorHAnsi" w:hAnsiTheme="majorHAnsi" w:cstheme="majorHAnsi"/>
              </w:rPr>
              <w:t>;</w:t>
            </w:r>
          </w:p>
          <w:p w14:paraId="79B8E4AD" w14:textId="4D94652E" w:rsidR="00010518" w:rsidRPr="00872A43" w:rsidRDefault="00896D2E" w:rsidP="00E009F0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razumejo </w:t>
            </w:r>
            <w:r w:rsidR="00010518" w:rsidRPr="00872A43">
              <w:rPr>
                <w:rFonts w:asciiTheme="majorHAnsi" w:hAnsiTheme="majorHAnsi" w:cstheme="majorHAnsi"/>
              </w:rPr>
              <w:t>soci</w:t>
            </w:r>
            <w:r w:rsidRPr="00872A43">
              <w:rPr>
                <w:rFonts w:asciiTheme="majorHAnsi" w:hAnsiTheme="majorHAnsi" w:cstheme="majorHAnsi"/>
              </w:rPr>
              <w:t>al</w:t>
            </w:r>
            <w:r w:rsidR="00010518" w:rsidRPr="00872A43">
              <w:rPr>
                <w:rFonts w:asciiTheme="majorHAnsi" w:hAnsiTheme="majorHAnsi" w:cstheme="majorHAnsi"/>
              </w:rPr>
              <w:t>n</w:t>
            </w:r>
            <w:r w:rsidRPr="00872A43">
              <w:rPr>
                <w:rFonts w:asciiTheme="majorHAnsi" w:hAnsiTheme="majorHAnsi" w:cstheme="majorHAnsi"/>
              </w:rPr>
              <w:t>e</w:t>
            </w:r>
            <w:r w:rsidR="00010518" w:rsidRPr="00872A43">
              <w:rPr>
                <w:rFonts w:asciiTheme="majorHAnsi" w:hAnsiTheme="majorHAnsi" w:cstheme="majorHAnsi"/>
              </w:rPr>
              <w:t xml:space="preserve"> odnos</w:t>
            </w:r>
            <w:r w:rsidRPr="00872A43">
              <w:rPr>
                <w:rFonts w:asciiTheme="majorHAnsi" w:hAnsiTheme="majorHAnsi" w:cstheme="majorHAnsi"/>
              </w:rPr>
              <w:t xml:space="preserve">e </w:t>
            </w:r>
            <w:r w:rsidR="00010518" w:rsidRPr="00872A43">
              <w:rPr>
                <w:rFonts w:asciiTheme="majorHAnsi" w:hAnsiTheme="majorHAnsi" w:cstheme="majorHAnsi"/>
              </w:rPr>
              <w:t>v razredu in dejavnik</w:t>
            </w:r>
            <w:r w:rsidRPr="00872A43">
              <w:rPr>
                <w:rFonts w:asciiTheme="majorHAnsi" w:hAnsiTheme="majorHAnsi" w:cstheme="majorHAnsi"/>
              </w:rPr>
              <w:t>e</w:t>
            </w:r>
            <w:r w:rsidR="00010518" w:rsidRPr="00872A43">
              <w:rPr>
                <w:rFonts w:asciiTheme="majorHAnsi" w:hAnsiTheme="majorHAnsi" w:cstheme="majorHAnsi"/>
              </w:rPr>
              <w:t xml:space="preserve"> socialne kompetentnosti</w:t>
            </w:r>
            <w:r w:rsidR="00872A43">
              <w:rPr>
                <w:rFonts w:asciiTheme="majorHAnsi" w:hAnsiTheme="majorHAnsi" w:cstheme="majorHAnsi"/>
              </w:rPr>
              <w:t>.</w:t>
            </w:r>
          </w:p>
          <w:p w14:paraId="23A27516" w14:textId="5B8141C2" w:rsidR="00CD421F" w:rsidRPr="00872A43" w:rsidRDefault="00CD421F" w:rsidP="00872A43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CD421F" w:rsidRPr="00872A43" w:rsidRDefault="00CD421F" w:rsidP="00E009F0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03623805" w:rsidR="00042F38" w:rsidRPr="00872A43" w:rsidRDefault="2C6904B6" w:rsidP="00E009F0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Objectives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>:</w:t>
            </w:r>
          </w:p>
          <w:p w14:paraId="7FABF79F" w14:textId="79F03FE7" w:rsidR="2C6904B6" w:rsidRPr="00872A43" w:rsidRDefault="2C6904B6" w:rsidP="00E009F0">
            <w:pPr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Fonts w:asciiTheme="majorHAnsi" w:hAnsiTheme="majorHAnsi" w:cstheme="majorHAnsi"/>
              </w:rPr>
              <w:t>:</w:t>
            </w:r>
          </w:p>
          <w:p w14:paraId="54CD245A" w14:textId="0672AC67" w:rsidR="00042F38" w:rsidRPr="00872A43" w:rsidRDefault="00BF24A8" w:rsidP="00BE444F">
            <w:pPr>
              <w:pStyle w:val="Odstavekseznama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 xml:space="preserve">are </w:t>
            </w:r>
            <w:proofErr w:type="spellStart"/>
            <w:r w:rsidR="003A6886" w:rsidRPr="00872A43">
              <w:rPr>
                <w:rFonts w:asciiTheme="majorHAnsi" w:hAnsiTheme="majorHAnsi" w:cstheme="majorHAnsi"/>
                <w:u w:val="single"/>
              </w:rPr>
              <w:t>sensitive</w:t>
            </w:r>
            <w:proofErr w:type="spellEnd"/>
            <w:r w:rsidR="003A688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3A6886" w:rsidRPr="00872A43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="003A688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aware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developmental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characteristics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specificities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when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working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with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students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>;</w:t>
            </w:r>
          </w:p>
          <w:p w14:paraId="39DBCA2C" w14:textId="70FF19C0" w:rsidR="00BF24A8" w:rsidRPr="00872A43" w:rsidRDefault="003A6886" w:rsidP="00BE444F">
            <w:pPr>
              <w:pStyle w:val="Odstavekseznama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understand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process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different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factors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that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affect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consider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them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when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teaching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creating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a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supportive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environment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>.</w:t>
            </w:r>
          </w:p>
          <w:p w14:paraId="058BD124" w14:textId="77777777" w:rsidR="003A6886" w:rsidRPr="00872A43" w:rsidRDefault="003A6886" w:rsidP="00BE444F">
            <w:pPr>
              <w:pStyle w:val="Odstavekseznama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4C2BDF75" w14:textId="77777777" w:rsidR="00CD421F" w:rsidRPr="00872A43" w:rsidRDefault="00CD421F" w:rsidP="00E009F0">
            <w:pPr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 xml:space="preserve">General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>:</w:t>
            </w:r>
          </w:p>
          <w:p w14:paraId="120AA767" w14:textId="77777777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: </w:t>
            </w:r>
          </w:p>
          <w:p w14:paraId="5CB41808" w14:textId="77777777" w:rsidR="00BE444F" w:rsidRPr="00872A43" w:rsidRDefault="003A6886" w:rsidP="00BE444F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develop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skills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provide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secure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environment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Fonts w:asciiTheme="majorHAnsi" w:hAnsiTheme="majorHAnsi" w:cstheme="majorHAnsi"/>
              </w:rPr>
              <w:t>which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feel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accepted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</w:rPr>
              <w:t>respect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diversity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promote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intercultural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dialogue</w:t>
            </w:r>
            <w:proofErr w:type="spellEnd"/>
            <w:r w:rsidRPr="00872A43">
              <w:rPr>
                <w:rFonts w:asciiTheme="majorHAnsi" w:hAnsiTheme="majorHAnsi" w:cstheme="majorHAnsi"/>
              </w:rPr>
              <w:t>;</w:t>
            </w:r>
          </w:p>
          <w:p w14:paraId="234D6AC7" w14:textId="4850BECA" w:rsidR="003A6886" w:rsidRPr="00872A43" w:rsidRDefault="003A6886" w:rsidP="00BE444F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lastRenderedPageBreak/>
              <w:t>develop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effective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communication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skills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with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pupils</w:t>
            </w:r>
            <w:proofErr w:type="spellEnd"/>
            <w:r w:rsidRPr="00872A43">
              <w:rPr>
                <w:rFonts w:asciiTheme="majorHAnsi" w:hAnsiTheme="majorHAnsi" w:cstheme="majorHAnsi"/>
              </w:rPr>
              <w:t>/</w:t>
            </w:r>
            <w:proofErr w:type="spellStart"/>
            <w:r w:rsidRPr="00872A43">
              <w:rPr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parents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other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professionals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school</w:t>
            </w:r>
            <w:proofErr w:type="spellEnd"/>
            <w:r w:rsidRPr="00872A43">
              <w:rPr>
                <w:rFonts w:asciiTheme="majorHAnsi" w:hAnsiTheme="majorHAnsi" w:cstheme="majorHAnsi"/>
              </w:rPr>
              <w:t>;</w:t>
            </w:r>
          </w:p>
          <w:p w14:paraId="350A5EE5" w14:textId="77777777" w:rsidR="003A6886" w:rsidRPr="00872A43" w:rsidRDefault="003A6886" w:rsidP="00BE444F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develop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ability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for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cooperative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teamwork</w:t>
            </w:r>
            <w:proofErr w:type="spellEnd"/>
            <w:r w:rsidRPr="00872A43">
              <w:rPr>
                <w:rFonts w:asciiTheme="majorHAnsi" w:hAnsiTheme="majorHAnsi" w:cstheme="majorHAnsi"/>
              </w:rPr>
              <w:t>;</w:t>
            </w:r>
          </w:p>
          <w:p w14:paraId="360498F5" w14:textId="6C512D11" w:rsidR="003A6886" w:rsidRPr="00872A43" w:rsidRDefault="003A6886" w:rsidP="00BE444F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develop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ability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self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-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reflection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readiness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for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professional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856116" w:rsidRPr="00872A43">
              <w:rPr>
                <w:rFonts w:asciiTheme="majorHAnsi" w:hAnsiTheme="majorHAnsi" w:cstheme="majorHAnsi"/>
                <w:u w:val="single"/>
              </w:rPr>
              <w:t>development</w:t>
            </w:r>
            <w:proofErr w:type="spellEnd"/>
            <w:r w:rsidR="00856116" w:rsidRPr="00872A43">
              <w:rPr>
                <w:rFonts w:asciiTheme="majorHAnsi" w:hAnsiTheme="majorHAnsi" w:cstheme="majorHAnsi"/>
                <w:u w:val="single"/>
              </w:rPr>
              <w:t>.</w:t>
            </w:r>
          </w:p>
          <w:p w14:paraId="47655B44" w14:textId="77777777" w:rsidR="00856116" w:rsidRPr="00872A43" w:rsidRDefault="00856116" w:rsidP="003A6886">
            <w:pPr>
              <w:rPr>
                <w:rFonts w:asciiTheme="majorHAnsi" w:hAnsiTheme="majorHAnsi" w:cstheme="majorHAnsi"/>
                <w:u w:val="single"/>
              </w:rPr>
            </w:pPr>
          </w:p>
          <w:p w14:paraId="1BF195BD" w14:textId="013ACA09" w:rsidR="00CD421F" w:rsidRPr="00872A43" w:rsidRDefault="00CD421F" w:rsidP="003A6886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Subject-specific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>:</w:t>
            </w:r>
          </w:p>
          <w:p w14:paraId="6811F13B" w14:textId="77777777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Fonts w:asciiTheme="majorHAnsi" w:hAnsiTheme="majorHAnsi" w:cstheme="majorHAnsi"/>
              </w:rPr>
              <w:t>:</w:t>
            </w:r>
          </w:p>
          <w:p w14:paraId="2360F85A" w14:textId="5358061A" w:rsidR="00CD421F" w:rsidRPr="00872A43" w:rsidRDefault="00856116" w:rsidP="00BE444F">
            <w:pPr>
              <w:pStyle w:val="Odstavekseznam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72A43">
              <w:rPr>
                <w:rStyle w:val="normaltextrun"/>
                <w:rFonts w:asciiTheme="majorHAnsi" w:hAnsiTheme="majorHAnsi" w:cstheme="majorHAnsi"/>
              </w:rPr>
              <w:t xml:space="preserve">know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understand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psychological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principles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development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,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individual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needs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interpersonal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differences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,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consider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them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their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practice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;</w:t>
            </w:r>
          </w:p>
          <w:p w14:paraId="5580D7E3" w14:textId="77777777" w:rsidR="00C02688" w:rsidRPr="00872A43" w:rsidRDefault="00C02688" w:rsidP="00BE444F">
            <w:pPr>
              <w:pStyle w:val="Odstavekseznam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72A43">
              <w:rPr>
                <w:rStyle w:val="normaltextrun"/>
                <w:rFonts w:asciiTheme="majorHAnsi" w:hAnsiTheme="majorHAnsi" w:cstheme="majorHAnsi"/>
              </w:rPr>
              <w:t xml:space="preserve">are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able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provide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appropriate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environment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promote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effective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as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well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as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critical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creative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thinking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;</w:t>
            </w:r>
          </w:p>
          <w:p w14:paraId="305F019F" w14:textId="10DC365F" w:rsidR="00C02688" w:rsidRPr="00872A43" w:rsidRDefault="00C02688" w:rsidP="00BE444F">
            <w:pPr>
              <w:pStyle w:val="Odstavekseznam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use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effective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strategies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increase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motivation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develop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autonomous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="00186F5C" w:rsidRPr="00872A43">
              <w:rPr>
                <w:rStyle w:val="normaltextrun"/>
                <w:rFonts w:asciiTheme="majorHAnsi" w:hAnsiTheme="majorHAnsi" w:cstheme="majorHAnsi"/>
              </w:rPr>
              <w:t>pupils</w:t>
            </w:r>
            <w:proofErr w:type="spellEnd"/>
            <w:r w:rsidR="00186F5C" w:rsidRPr="00872A43">
              <w:rPr>
                <w:rStyle w:val="normaltextrun"/>
                <w:rFonts w:asciiTheme="majorHAnsi" w:hAnsiTheme="majorHAnsi" w:cstheme="majorHAnsi"/>
              </w:rPr>
              <w:t>;</w:t>
            </w:r>
          </w:p>
          <w:p w14:paraId="0AB39312" w14:textId="36115DCE" w:rsidR="00C02688" w:rsidRPr="00872A43" w:rsidRDefault="00C02688" w:rsidP="00BE444F">
            <w:pPr>
              <w:pStyle w:val="Odstavekseznam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understand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social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interactions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classroom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determinants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social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competence</w:t>
            </w:r>
            <w:proofErr w:type="spellEnd"/>
            <w:r w:rsidR="00872A43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5CB73581" w14:textId="0502CE4E" w:rsidR="00C02688" w:rsidRPr="00872A43" w:rsidRDefault="00C02688" w:rsidP="00872A43">
            <w:p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</w:p>
        </w:tc>
      </w:tr>
      <w:tr w:rsidR="00872A43" w:rsidRPr="00872A43" w14:paraId="58061C42" w14:textId="77777777" w:rsidTr="2D4890F7">
        <w:trPr>
          <w:trHeight w:val="117"/>
        </w:trPr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F3CABC7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  <w:p w14:paraId="5B08B5D1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E02408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72A43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872A43" w:rsidRPr="00872A43" w14:paraId="715A4B04" w14:textId="77777777" w:rsidTr="2D4890F7">
        <w:trPr>
          <w:trHeight w:val="1387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CD421F" w:rsidRPr="00872A43" w:rsidRDefault="00CD421F" w:rsidP="00E009F0">
            <w:pPr>
              <w:jc w:val="left"/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030F2A5F" w14:textId="77777777" w:rsidR="00CD421F" w:rsidRPr="00872A43" w:rsidRDefault="00CD421F" w:rsidP="00E009F0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872A43">
              <w:rPr>
                <w:rFonts w:asciiTheme="majorHAnsi" w:hAnsiTheme="majorHAnsi" w:cstheme="majorHAnsi"/>
              </w:rPr>
              <w:t>ka</w:t>
            </w:r>
            <w:proofErr w:type="spellEnd"/>
            <w:r w:rsidRPr="00872A43">
              <w:rPr>
                <w:rFonts w:asciiTheme="majorHAnsi" w:hAnsiTheme="majorHAnsi" w:cstheme="majorHAnsi"/>
              </w:rPr>
              <w:t>:</w:t>
            </w:r>
          </w:p>
          <w:p w14:paraId="4AAFE9CF" w14:textId="5B7732EF" w:rsidR="00010518" w:rsidRPr="00872A43" w:rsidRDefault="001A5990" w:rsidP="00E009F0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eastAsia="Times New Roman" w:hAnsiTheme="majorHAnsi" w:cstheme="majorHAnsi"/>
                <w:kern w:val="3"/>
              </w:rPr>
            </w:pPr>
            <w:r w:rsidRPr="00872A43">
              <w:rPr>
                <w:rFonts w:asciiTheme="majorHAnsi" w:hAnsiTheme="majorHAnsi" w:cstheme="majorHAnsi"/>
              </w:rPr>
              <w:t>pozna</w:t>
            </w:r>
            <w:r w:rsidR="00010518" w:rsidRPr="00872A43">
              <w:rPr>
                <w:rFonts w:asciiTheme="majorHAnsi" w:hAnsiTheme="majorHAnsi" w:cstheme="majorHAnsi"/>
              </w:rPr>
              <w:t xml:space="preserve"> razvojno</w:t>
            </w:r>
            <w:r w:rsidR="005C59A0" w:rsidRPr="00872A43">
              <w:rPr>
                <w:rFonts w:asciiTheme="majorHAnsi" w:hAnsiTheme="majorHAnsi" w:cstheme="majorHAnsi"/>
              </w:rPr>
              <w:t xml:space="preserve"> </w:t>
            </w:r>
            <w:r w:rsidR="00010518" w:rsidRPr="00872A43">
              <w:rPr>
                <w:rFonts w:asciiTheme="majorHAnsi" w:hAnsiTheme="majorHAnsi" w:cstheme="majorHAnsi"/>
              </w:rPr>
              <w:t>psihološke značilnosti in</w:t>
            </w:r>
            <w:r w:rsidR="005C59A0" w:rsidRPr="00872A43">
              <w:rPr>
                <w:rFonts w:asciiTheme="majorHAnsi" w:hAnsiTheme="majorHAnsi" w:cstheme="majorHAnsi"/>
              </w:rPr>
              <w:t xml:space="preserve"> </w:t>
            </w:r>
            <w:r w:rsidR="00010518" w:rsidRPr="00872A43">
              <w:rPr>
                <w:rFonts w:asciiTheme="majorHAnsi" w:hAnsiTheme="majorHAnsi" w:cstheme="majorHAnsi"/>
              </w:rPr>
              <w:t>posebnosti učencev</w:t>
            </w:r>
            <w:r w:rsidR="005C59A0" w:rsidRPr="00872A43">
              <w:rPr>
                <w:rFonts w:asciiTheme="majorHAnsi" w:hAnsiTheme="majorHAnsi" w:cstheme="majorHAnsi"/>
              </w:rPr>
              <w:t>/dijakov</w:t>
            </w:r>
            <w:r w:rsidR="00010518" w:rsidRPr="00872A43">
              <w:rPr>
                <w:rFonts w:asciiTheme="majorHAnsi" w:hAnsiTheme="majorHAnsi" w:cstheme="majorHAnsi"/>
              </w:rPr>
              <w:t xml:space="preserve"> </w:t>
            </w:r>
            <w:r w:rsidR="00300E83" w:rsidRPr="00872A43">
              <w:rPr>
                <w:rFonts w:asciiTheme="majorHAnsi" w:hAnsiTheme="majorHAnsi" w:cstheme="majorHAnsi"/>
              </w:rPr>
              <w:t>ter</w:t>
            </w:r>
            <w:r w:rsidR="00010518" w:rsidRPr="00872A43">
              <w:rPr>
                <w:rFonts w:asciiTheme="majorHAnsi" w:hAnsiTheme="majorHAnsi" w:cstheme="majorHAnsi"/>
              </w:rPr>
              <w:t xml:space="preserve"> jih upošteva pri pedagoškem delu; </w:t>
            </w:r>
          </w:p>
          <w:p w14:paraId="61510FDB" w14:textId="3F9EC0FB" w:rsidR="00010518" w:rsidRPr="00872A43" w:rsidRDefault="001A5990" w:rsidP="00E009F0">
            <w:pPr>
              <w:pStyle w:val="Vnos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pozna</w:t>
            </w:r>
            <w:r w:rsidR="00010518" w:rsidRPr="00872A43">
              <w:rPr>
                <w:rFonts w:asciiTheme="majorHAnsi" w:hAnsiTheme="majorHAnsi" w:cstheme="majorHAnsi"/>
              </w:rPr>
              <w:t xml:space="preserve"> različna pojmovanja in vrste učenja ter zna dejavnike uspešnega učenja smiselno upoštevati pri načrtovanju poučevanja;</w:t>
            </w:r>
          </w:p>
          <w:p w14:paraId="6C449E44" w14:textId="054E49FA" w:rsidR="005C59A0" w:rsidRPr="00872A43" w:rsidRDefault="00300E83" w:rsidP="00E009F0">
            <w:pPr>
              <w:pStyle w:val="Vnos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razume</w:t>
            </w:r>
            <w:r w:rsidR="005C59A0" w:rsidRPr="00872A43">
              <w:rPr>
                <w:rFonts w:asciiTheme="majorHAnsi" w:hAnsiTheme="majorHAnsi" w:cstheme="majorHAnsi"/>
              </w:rPr>
              <w:t>l</w:t>
            </w:r>
            <w:r w:rsidRPr="00872A43">
              <w:rPr>
                <w:rFonts w:asciiTheme="majorHAnsi" w:hAnsiTheme="majorHAnsi" w:cstheme="majorHAnsi"/>
              </w:rPr>
              <w:t xml:space="preserve"> individualne razlike med</w:t>
            </w:r>
            <w:r w:rsidR="005C59A0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učenci</w:t>
            </w:r>
            <w:r w:rsidR="005C59A0" w:rsidRPr="00872A43">
              <w:rPr>
                <w:rFonts w:asciiTheme="majorHAnsi" w:hAnsiTheme="majorHAnsi" w:cstheme="majorHAnsi"/>
              </w:rPr>
              <w:t>/dijaki</w:t>
            </w:r>
            <w:r w:rsidRPr="00872A43">
              <w:rPr>
                <w:rFonts w:asciiTheme="majorHAnsi" w:hAnsiTheme="majorHAnsi" w:cstheme="majorHAnsi"/>
              </w:rPr>
              <w:t xml:space="preserve">, jih </w:t>
            </w:r>
            <w:r w:rsidR="001A5990" w:rsidRPr="00872A43">
              <w:rPr>
                <w:rFonts w:asciiTheme="majorHAnsi" w:hAnsiTheme="majorHAnsi" w:cstheme="majorHAnsi"/>
              </w:rPr>
              <w:t>upošteva</w:t>
            </w:r>
            <w:r w:rsidRPr="00872A43">
              <w:rPr>
                <w:rFonts w:asciiTheme="majorHAnsi" w:hAnsiTheme="majorHAnsi" w:cstheme="majorHAnsi"/>
              </w:rPr>
              <w:t xml:space="preserve"> pri spodbujanju </w:t>
            </w:r>
            <w:r w:rsidR="003975F1" w:rsidRPr="00872A43">
              <w:rPr>
                <w:rFonts w:asciiTheme="majorHAnsi" w:hAnsiTheme="majorHAnsi" w:cstheme="majorHAnsi"/>
              </w:rPr>
              <w:t xml:space="preserve">učne uspešnosti; </w:t>
            </w:r>
            <w:r w:rsidRPr="00872A43">
              <w:rPr>
                <w:rFonts w:asciiTheme="majorHAnsi" w:hAnsiTheme="majorHAnsi" w:cstheme="majorHAnsi"/>
              </w:rPr>
              <w:t xml:space="preserve"> </w:t>
            </w:r>
          </w:p>
          <w:p w14:paraId="702E2A98" w14:textId="789FAA55" w:rsidR="2D4890F7" w:rsidRDefault="00300E83" w:rsidP="00E009F0">
            <w:pPr>
              <w:pStyle w:val="Vnos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pozn</w:t>
            </w:r>
            <w:r w:rsidR="001A5990" w:rsidRPr="00872A43">
              <w:rPr>
                <w:rFonts w:asciiTheme="majorHAnsi" w:hAnsiTheme="majorHAnsi" w:cstheme="majorHAnsi"/>
              </w:rPr>
              <w:t>a</w:t>
            </w:r>
            <w:r w:rsidRPr="00872A43">
              <w:rPr>
                <w:rFonts w:asciiTheme="majorHAnsi" w:hAnsiTheme="majorHAnsi" w:cstheme="majorHAnsi"/>
              </w:rPr>
              <w:t xml:space="preserve"> različne metode in strategije za spodbujanje miselne aktivnosti</w:t>
            </w:r>
            <w:r w:rsidR="001A5990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učencev</w:t>
            </w:r>
            <w:r w:rsidR="005C59A0" w:rsidRPr="00872A43">
              <w:rPr>
                <w:rFonts w:asciiTheme="majorHAnsi" w:hAnsiTheme="majorHAnsi" w:cstheme="majorHAnsi"/>
              </w:rPr>
              <w:t>/dijakov.</w:t>
            </w:r>
          </w:p>
          <w:p w14:paraId="1DD7B037" w14:textId="77777777" w:rsidR="00872A43" w:rsidRPr="00872A43" w:rsidRDefault="00872A43" w:rsidP="00872A43">
            <w:pPr>
              <w:pStyle w:val="Vnos"/>
              <w:spacing w:after="0" w:line="240" w:lineRule="auto"/>
              <w:ind w:left="720"/>
              <w:jc w:val="left"/>
              <w:rPr>
                <w:rFonts w:asciiTheme="majorHAnsi" w:hAnsiTheme="majorHAnsi" w:cstheme="majorHAnsi"/>
              </w:rPr>
            </w:pPr>
          </w:p>
          <w:p w14:paraId="51991197" w14:textId="77777777" w:rsidR="00CD421F" w:rsidRPr="00872A43" w:rsidRDefault="00CD421F" w:rsidP="00E009F0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4DB11EE3" w14:textId="30EB22E5" w:rsidR="001A5990" w:rsidRPr="00872A43" w:rsidRDefault="00CD421F" w:rsidP="00E009F0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872A43">
              <w:rPr>
                <w:rFonts w:asciiTheme="majorHAnsi" w:hAnsiTheme="majorHAnsi" w:cstheme="majorHAnsi"/>
              </w:rPr>
              <w:t>ka</w:t>
            </w:r>
            <w:proofErr w:type="spellEnd"/>
            <w:r w:rsidRPr="00872A43">
              <w:rPr>
                <w:rFonts w:asciiTheme="majorHAnsi" w:hAnsiTheme="majorHAnsi" w:cstheme="majorHAnsi"/>
              </w:rPr>
              <w:t>:</w:t>
            </w:r>
          </w:p>
          <w:p w14:paraId="693D6F76" w14:textId="77777777" w:rsidR="00872A43" w:rsidRDefault="001A5990" w:rsidP="00872A43">
            <w:pPr>
              <w:pStyle w:val="Vnos"/>
              <w:widowControl/>
              <w:numPr>
                <w:ilvl w:val="0"/>
                <w:numId w:val="6"/>
              </w:numPr>
              <w:tabs>
                <w:tab w:val="num" w:pos="2127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noProof/>
              </w:rPr>
            </w:pPr>
            <w:r w:rsidRPr="00872A43">
              <w:rPr>
                <w:rFonts w:asciiTheme="majorHAnsi" w:hAnsiTheme="majorHAnsi" w:cstheme="majorHAnsi"/>
                <w:noProof/>
              </w:rPr>
              <w:t>uporab</w:t>
            </w:r>
            <w:r w:rsidR="00F95857" w:rsidRPr="00872A43">
              <w:rPr>
                <w:rFonts w:asciiTheme="majorHAnsi" w:hAnsiTheme="majorHAnsi" w:cstheme="majorHAnsi"/>
                <w:noProof/>
              </w:rPr>
              <w:t>i</w:t>
            </w:r>
            <w:r w:rsidRPr="00872A43">
              <w:rPr>
                <w:rFonts w:asciiTheme="majorHAnsi" w:hAnsiTheme="majorHAnsi" w:cstheme="majorHAnsi"/>
                <w:noProof/>
              </w:rPr>
              <w:t xml:space="preserve"> ustrezne oblike </w:t>
            </w:r>
            <w:r w:rsidR="00F95857" w:rsidRPr="00872A43">
              <w:rPr>
                <w:rFonts w:asciiTheme="majorHAnsi" w:hAnsiTheme="majorHAnsi" w:cstheme="majorHAnsi"/>
                <w:noProof/>
              </w:rPr>
              <w:t>poučevanja</w:t>
            </w:r>
            <w:r w:rsidRPr="00872A43">
              <w:rPr>
                <w:rFonts w:asciiTheme="majorHAnsi" w:hAnsiTheme="majorHAnsi" w:cstheme="majorHAnsi"/>
                <w:noProof/>
              </w:rPr>
              <w:t xml:space="preserve">, jih prilagoditi učnim vsebinam </w:t>
            </w:r>
            <w:r w:rsidR="00E31BC1" w:rsidRPr="00872A43">
              <w:rPr>
                <w:rFonts w:asciiTheme="majorHAnsi" w:hAnsiTheme="majorHAnsi" w:cstheme="majorHAnsi"/>
                <w:noProof/>
              </w:rPr>
              <w:t>ter</w:t>
            </w:r>
            <w:r w:rsidRPr="00872A43">
              <w:rPr>
                <w:rFonts w:asciiTheme="majorHAnsi" w:hAnsiTheme="majorHAnsi" w:cstheme="majorHAnsi"/>
                <w:noProof/>
              </w:rPr>
              <w:t xml:space="preserve"> individualnim potrebam in značilnostim učencev/dijakov;</w:t>
            </w:r>
          </w:p>
          <w:p w14:paraId="2A56ED52" w14:textId="4C2CAEDF" w:rsidR="00AE4C14" w:rsidRPr="00872A43" w:rsidRDefault="00AE4C14" w:rsidP="00872A43">
            <w:pPr>
              <w:pStyle w:val="Vnos"/>
              <w:widowControl/>
              <w:numPr>
                <w:ilvl w:val="0"/>
                <w:numId w:val="6"/>
              </w:numPr>
              <w:tabs>
                <w:tab w:val="num" w:pos="2127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noProof/>
              </w:rPr>
            </w:pPr>
            <w:r w:rsidRPr="00872A43">
              <w:rPr>
                <w:rFonts w:asciiTheme="majorHAnsi" w:hAnsiTheme="majorHAnsi" w:cstheme="majorHAnsi"/>
              </w:rPr>
              <w:lastRenderedPageBreak/>
              <w:t xml:space="preserve">smiselno </w:t>
            </w:r>
            <w:r w:rsidR="001A5990" w:rsidRPr="00872A43">
              <w:rPr>
                <w:rFonts w:asciiTheme="majorHAnsi" w:hAnsiTheme="majorHAnsi" w:cstheme="majorHAnsi"/>
              </w:rPr>
              <w:t>uporabi</w:t>
            </w:r>
            <w:r w:rsidRPr="00872A43">
              <w:rPr>
                <w:rFonts w:asciiTheme="majorHAnsi" w:hAnsiTheme="majorHAnsi" w:cstheme="majorHAnsi"/>
              </w:rPr>
              <w:t xml:space="preserve"> različne načine motiviranja za spodbujanje interesa </w:t>
            </w:r>
            <w:r w:rsidR="005C59A0" w:rsidRPr="00872A43">
              <w:rPr>
                <w:rFonts w:asciiTheme="majorHAnsi" w:hAnsiTheme="majorHAnsi" w:cstheme="majorHAnsi"/>
              </w:rPr>
              <w:t>pri učenju</w:t>
            </w:r>
            <w:r w:rsidR="00896D2E" w:rsidRPr="00872A43">
              <w:rPr>
                <w:rFonts w:asciiTheme="majorHAnsi" w:hAnsiTheme="majorHAnsi" w:cstheme="majorHAnsi"/>
              </w:rPr>
              <w:t>;</w:t>
            </w:r>
          </w:p>
          <w:p w14:paraId="72F6F2E3" w14:textId="322EE4BA" w:rsidR="00300E83" w:rsidRPr="00872A43" w:rsidRDefault="0088722B" w:rsidP="00872A43">
            <w:pPr>
              <w:pStyle w:val="Vnos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spodbuja uporabo učinkovitih strategij učenja;</w:t>
            </w:r>
          </w:p>
          <w:p w14:paraId="3A9A5087" w14:textId="499C3D74" w:rsidR="005C59A0" w:rsidRPr="00872A43" w:rsidRDefault="005C59A0" w:rsidP="00E009F0">
            <w:pPr>
              <w:pStyle w:val="Vnos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uporabi učinkovite načine komuniciranja z vsemi deležniki v pedagoškem procesu</w:t>
            </w:r>
            <w:r w:rsidR="0088722B" w:rsidRPr="00872A43">
              <w:rPr>
                <w:rFonts w:asciiTheme="majorHAnsi" w:hAnsiTheme="majorHAnsi" w:cstheme="majorHAnsi"/>
              </w:rPr>
              <w:t>;</w:t>
            </w:r>
          </w:p>
          <w:p w14:paraId="33D562FD" w14:textId="77777777" w:rsidR="0088722B" w:rsidRPr="00872A43" w:rsidRDefault="0088722B" w:rsidP="00E009F0">
            <w:pPr>
              <w:pStyle w:val="Vnos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</w:rPr>
              <w:t>pridobljena znanja v okviru predmeta zna ustrezno uporabiti v medkulturnem prostoru.</w:t>
            </w:r>
          </w:p>
          <w:p w14:paraId="5B824DAF" w14:textId="77777777" w:rsidR="0088722B" w:rsidRPr="00872A43" w:rsidRDefault="0088722B" w:rsidP="00E009F0">
            <w:pPr>
              <w:pStyle w:val="Vnos"/>
              <w:widowControl/>
              <w:suppressAutoHyphens w:val="0"/>
              <w:autoSpaceDN/>
              <w:spacing w:after="0" w:line="240" w:lineRule="auto"/>
              <w:ind w:left="720"/>
              <w:jc w:val="left"/>
              <w:textAlignment w:val="auto"/>
              <w:rPr>
                <w:rFonts w:asciiTheme="majorHAnsi" w:hAnsiTheme="majorHAnsi" w:cstheme="majorHAnsi"/>
                <w:u w:val="single"/>
              </w:rPr>
            </w:pPr>
          </w:p>
          <w:p w14:paraId="2A19BA25" w14:textId="608A7BB5" w:rsidR="00CD421F" w:rsidRPr="00872A43" w:rsidRDefault="00CD421F" w:rsidP="00E009F0">
            <w:pPr>
              <w:pStyle w:val="Vnos"/>
              <w:widowControl/>
              <w:suppressAutoHyphens w:val="0"/>
              <w:autoSpaceDN/>
              <w:spacing w:after="0" w:line="240" w:lineRule="auto"/>
              <w:ind w:left="0"/>
              <w:jc w:val="left"/>
              <w:textAlignment w:val="auto"/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44BAA5B6" w14:textId="77777777" w:rsidR="00010518" w:rsidRPr="00872A43" w:rsidRDefault="00CD421F" w:rsidP="00E009F0">
            <w:pPr>
              <w:pStyle w:val="Vnos"/>
              <w:widowControl/>
              <w:suppressAutoHyphens w:val="0"/>
              <w:autoSpaceDN/>
              <w:spacing w:after="0" w:line="240" w:lineRule="auto"/>
              <w:ind w:left="0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872A43">
              <w:rPr>
                <w:rFonts w:asciiTheme="majorHAnsi" w:hAnsiTheme="majorHAnsi" w:cstheme="majorHAnsi"/>
              </w:rPr>
              <w:t>ka</w:t>
            </w:r>
            <w:proofErr w:type="spellEnd"/>
            <w:r w:rsidRPr="00872A43">
              <w:rPr>
                <w:rFonts w:asciiTheme="majorHAnsi" w:hAnsiTheme="majorHAnsi" w:cstheme="majorHAnsi"/>
              </w:rPr>
              <w:t>:</w:t>
            </w:r>
            <w:r w:rsidR="00010518" w:rsidRPr="00872A43">
              <w:rPr>
                <w:rFonts w:asciiTheme="majorHAnsi" w:hAnsiTheme="majorHAnsi" w:cstheme="majorHAnsi"/>
              </w:rPr>
              <w:t xml:space="preserve"> </w:t>
            </w:r>
          </w:p>
          <w:p w14:paraId="393166B4" w14:textId="20911DDA" w:rsidR="00AE4C14" w:rsidRPr="00872A43" w:rsidRDefault="00AE4C14" w:rsidP="00E009F0">
            <w:pPr>
              <w:pStyle w:val="Vnos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kritično ovrednoti</w:t>
            </w:r>
            <w:r w:rsidR="0088722B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izbiro različnih pedagoško</w:t>
            </w:r>
            <w:r w:rsidR="00896D2E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psiholoških pristopov pri poučevanju in reševanju problemov v razredu</w:t>
            </w:r>
            <w:r w:rsidR="00896D2E" w:rsidRPr="00872A43">
              <w:rPr>
                <w:rFonts w:asciiTheme="majorHAnsi" w:hAnsiTheme="majorHAnsi" w:cstheme="majorHAnsi"/>
              </w:rPr>
              <w:t>;</w:t>
            </w:r>
          </w:p>
          <w:p w14:paraId="1891DED8" w14:textId="2C940490" w:rsidR="00CD421F" w:rsidRPr="00872A43" w:rsidRDefault="00AE4C14" w:rsidP="00E009F0">
            <w:pPr>
              <w:pStyle w:val="Vnos"/>
              <w:widowControl/>
              <w:numPr>
                <w:ilvl w:val="0"/>
                <w:numId w:val="6"/>
              </w:numPr>
              <w:tabs>
                <w:tab w:val="num" w:pos="660"/>
                <w:tab w:val="num" w:pos="2127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noProof/>
              </w:rPr>
            </w:pPr>
            <w:r w:rsidRPr="00872A43">
              <w:rPr>
                <w:rFonts w:asciiTheme="majorHAnsi" w:hAnsiTheme="majorHAnsi" w:cstheme="majorHAnsi"/>
                <w:noProof/>
              </w:rPr>
              <w:t xml:space="preserve">  </w:t>
            </w:r>
            <w:r w:rsidR="00300E83" w:rsidRPr="00872A43">
              <w:rPr>
                <w:rFonts w:asciiTheme="majorHAnsi" w:hAnsiTheme="majorHAnsi" w:cstheme="majorHAnsi"/>
              </w:rPr>
              <w:t xml:space="preserve">razume pomen refleksije lastnih </w:t>
            </w:r>
            <w:r w:rsidR="00390EE2" w:rsidRPr="00872A43">
              <w:rPr>
                <w:rFonts w:asciiTheme="majorHAnsi" w:hAnsiTheme="majorHAnsi" w:cstheme="majorHAnsi"/>
              </w:rPr>
              <w:t xml:space="preserve">delovnih </w:t>
            </w:r>
            <w:r w:rsidR="00300E83" w:rsidRPr="00872A43">
              <w:rPr>
                <w:rFonts w:asciiTheme="majorHAnsi" w:hAnsiTheme="majorHAnsi" w:cstheme="majorHAnsi"/>
              </w:rPr>
              <w:t>izkušenj</w:t>
            </w:r>
            <w:r w:rsidR="00390EE2" w:rsidRPr="00872A43">
              <w:rPr>
                <w:rFonts w:asciiTheme="majorHAnsi" w:hAnsiTheme="majorHAnsi" w:cstheme="majorHAnsi"/>
              </w:rPr>
              <w:t>;</w:t>
            </w:r>
          </w:p>
          <w:p w14:paraId="41AFE30B" w14:textId="62FD6884" w:rsidR="0088722B" w:rsidRPr="00872A43" w:rsidRDefault="0088722B" w:rsidP="00E009F0">
            <w:pPr>
              <w:pStyle w:val="Vnos"/>
              <w:widowControl/>
              <w:numPr>
                <w:ilvl w:val="0"/>
                <w:numId w:val="6"/>
              </w:numPr>
              <w:tabs>
                <w:tab w:val="num" w:pos="660"/>
                <w:tab w:val="num" w:pos="2127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noProof/>
              </w:rPr>
            </w:pPr>
            <w:r w:rsidRPr="00872A43">
              <w:rPr>
                <w:rFonts w:asciiTheme="majorHAnsi" w:hAnsiTheme="majorHAnsi" w:cstheme="majorHAnsi"/>
                <w:noProof/>
              </w:rPr>
              <w:t>se zaveda pomena vseživljenjskega učenja v poklicnem in osebnostnem razvoju.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</w:p>
          <w:p w14:paraId="562C75D1" w14:textId="77777777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</w:p>
          <w:p w14:paraId="664355AD" w14:textId="77777777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1056" w14:textId="4403EA1E" w:rsidR="00CD421F" w:rsidRPr="00872A43" w:rsidRDefault="437F65E9" w:rsidP="00E009F0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Knowledge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u w:val="single"/>
              </w:rPr>
              <w:t>understanding</w:t>
            </w:r>
            <w:proofErr w:type="spellEnd"/>
            <w:r w:rsidRPr="00872A43">
              <w:rPr>
                <w:rFonts w:asciiTheme="majorHAnsi" w:hAnsiTheme="majorHAnsi" w:cstheme="majorHAnsi"/>
                <w:u w:val="single"/>
              </w:rPr>
              <w:t>:</w:t>
            </w:r>
          </w:p>
          <w:p w14:paraId="2FFF94BD" w14:textId="248A0973" w:rsidR="00CD421F" w:rsidRPr="00872A43" w:rsidRDefault="437F65E9" w:rsidP="00E009F0">
            <w:pPr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Fonts w:asciiTheme="majorHAnsi" w:hAnsiTheme="majorHAnsi" w:cstheme="majorHAnsi"/>
              </w:rPr>
              <w:t>:</w:t>
            </w:r>
          </w:p>
          <w:p w14:paraId="2A80A190" w14:textId="09B2381C" w:rsidR="2D4890F7" w:rsidRPr="00872A43" w:rsidRDefault="000C596E" w:rsidP="00BE444F">
            <w:pPr>
              <w:pStyle w:val="Odstavekseznama"/>
              <w:numPr>
                <w:ilvl w:val="0"/>
                <w:numId w:val="17"/>
              </w:numPr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72A43">
              <w:rPr>
                <w:rStyle w:val="normaltextrun"/>
                <w:rFonts w:asciiTheme="majorHAnsi" w:hAnsiTheme="majorHAnsi" w:cstheme="majorHAnsi"/>
              </w:rPr>
              <w:t xml:space="preserve">know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developmental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characteristics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specificities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="00186F5C" w:rsidRPr="00872A43">
              <w:rPr>
                <w:rStyle w:val="normaltextrun"/>
                <w:rFonts w:asciiTheme="majorHAnsi" w:hAnsiTheme="majorHAnsi" w:cstheme="majorHAnsi"/>
              </w:rPr>
              <w:t>pupils</w:t>
            </w:r>
            <w:proofErr w:type="spellEnd"/>
            <w:r w:rsidR="003975F1"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consider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them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their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practice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;</w:t>
            </w:r>
          </w:p>
          <w:p w14:paraId="2818E215" w14:textId="2F796887" w:rsidR="003975F1" w:rsidRPr="00872A43" w:rsidRDefault="003975F1" w:rsidP="00BE444F">
            <w:pPr>
              <w:pStyle w:val="Odstavekseznama"/>
              <w:numPr>
                <w:ilvl w:val="0"/>
                <w:numId w:val="17"/>
              </w:numPr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72A43">
              <w:rPr>
                <w:rStyle w:val="normaltextrun"/>
                <w:rFonts w:asciiTheme="majorHAnsi" w:hAnsiTheme="majorHAnsi" w:cstheme="majorHAnsi"/>
              </w:rPr>
              <w:t xml:space="preserve">are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aware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different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conceptions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types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take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factors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effective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;</w:t>
            </w:r>
          </w:p>
          <w:p w14:paraId="5FABD11E" w14:textId="712D0CEA" w:rsidR="003975F1" w:rsidRPr="00872A43" w:rsidRDefault="003975F1" w:rsidP="00BE444F">
            <w:pPr>
              <w:pStyle w:val="Odstavekseznama"/>
              <w:numPr>
                <w:ilvl w:val="0"/>
                <w:numId w:val="17"/>
              </w:numPr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understand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individual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differences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between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pupils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promote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their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success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;</w:t>
            </w:r>
          </w:p>
          <w:p w14:paraId="5AFE8239" w14:textId="19EDFBF3" w:rsidR="00186F5C" w:rsidRPr="00872A43" w:rsidRDefault="00186F5C" w:rsidP="00BE444F">
            <w:pPr>
              <w:pStyle w:val="Odstavekseznama"/>
              <w:numPr>
                <w:ilvl w:val="0"/>
                <w:numId w:val="17"/>
              </w:numPr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know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different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methods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strategies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foster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creative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thinking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pupils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.</w:t>
            </w:r>
          </w:p>
          <w:p w14:paraId="43D6542F" w14:textId="7005F4B3" w:rsidR="003975F1" w:rsidRPr="00872A43" w:rsidRDefault="00186F5C" w:rsidP="00BE444F">
            <w:p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</w:p>
          <w:p w14:paraId="3AC7C765" w14:textId="5DA5FC8B" w:rsidR="00CD421F" w:rsidRPr="00872A43" w:rsidRDefault="75B19A19" w:rsidP="00BE444F">
            <w:p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Use:</w:t>
            </w:r>
          </w:p>
          <w:p w14:paraId="47160E15" w14:textId="5B951A6F" w:rsidR="00CD421F" w:rsidRPr="00872A43" w:rsidRDefault="75B19A19" w:rsidP="00BE444F">
            <w:pPr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477666C4" w14:textId="30DF0EDF" w:rsidR="00186F5C" w:rsidRPr="00872A43" w:rsidRDefault="00186F5C" w:rsidP="00BE444F">
            <w:pPr>
              <w:pStyle w:val="Odstavekseznama"/>
              <w:numPr>
                <w:ilvl w:val="0"/>
                <w:numId w:val="18"/>
              </w:num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use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appropriate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forms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teaching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,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adapting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them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content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individual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pupils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'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needs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characteristics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;</w:t>
            </w:r>
          </w:p>
          <w:p w14:paraId="5EF3CD96" w14:textId="538F5CAA" w:rsidR="00186F5C" w:rsidRPr="00872A43" w:rsidRDefault="00A56E20" w:rsidP="00BE444F">
            <w:pPr>
              <w:pStyle w:val="Odstavekseznama"/>
              <w:numPr>
                <w:ilvl w:val="0"/>
                <w:numId w:val="18"/>
              </w:num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use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a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variety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motivational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strategies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to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increase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interest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among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pupils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; </w:t>
            </w:r>
          </w:p>
          <w:p w14:paraId="3A8D59A2" w14:textId="51B7725D" w:rsidR="00A56E20" w:rsidRPr="00872A43" w:rsidRDefault="00A56E20" w:rsidP="00872A43">
            <w:pPr>
              <w:pStyle w:val="Odstavekseznama"/>
              <w:numPr>
                <w:ilvl w:val="0"/>
                <w:numId w:val="18"/>
              </w:num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encourage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use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effective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strategies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;</w:t>
            </w:r>
          </w:p>
          <w:p w14:paraId="3D1E033F" w14:textId="5C6010F0" w:rsidR="00A56E20" w:rsidRPr="00872A43" w:rsidRDefault="0014485B" w:rsidP="00A56E20">
            <w:pPr>
              <w:pStyle w:val="Odstavekseznama"/>
              <w:numPr>
                <w:ilvl w:val="0"/>
                <w:numId w:val="18"/>
              </w:num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use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effective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communication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with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all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stakeholders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education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process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; </w:t>
            </w:r>
          </w:p>
          <w:p w14:paraId="36EC47DE" w14:textId="24FCA489" w:rsidR="00186F5C" w:rsidRPr="00872A43" w:rsidRDefault="0014485B" w:rsidP="00E009F0">
            <w:pPr>
              <w:pStyle w:val="Odstavekseznama"/>
              <w:numPr>
                <w:ilvl w:val="0"/>
                <w:numId w:val="18"/>
              </w:num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lastRenderedPageBreak/>
              <w:t>apply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knowledge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acquired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an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intercultural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context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.</w:t>
            </w:r>
          </w:p>
          <w:p w14:paraId="0B40EA5F" w14:textId="77777777" w:rsidR="0014485B" w:rsidRPr="00872A43" w:rsidRDefault="0014485B" w:rsidP="0014485B">
            <w:pPr>
              <w:pStyle w:val="Odstavekseznama"/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0C6AF485" w14:textId="7E7B617A" w:rsidR="00CD421F" w:rsidRPr="00872A43" w:rsidRDefault="0585ED71" w:rsidP="00E009F0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Reflection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  <w:u w:val="single"/>
              </w:rPr>
              <w:t>:</w:t>
            </w:r>
          </w:p>
          <w:p w14:paraId="568BFAFE" w14:textId="67B85601" w:rsidR="00CD421F" w:rsidRPr="00872A43" w:rsidRDefault="0585ED71" w:rsidP="00E009F0">
            <w:p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25C843F9" w14:textId="7A32ECB0" w:rsidR="0014485B" w:rsidRPr="00872A43" w:rsidRDefault="0014485B" w:rsidP="0014485B">
            <w:pPr>
              <w:pStyle w:val="Odstavekseznama"/>
              <w:numPr>
                <w:ilvl w:val="0"/>
                <w:numId w:val="19"/>
              </w:num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critically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evaluate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choice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different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psychological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approaches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problem-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solving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classroom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;</w:t>
            </w:r>
          </w:p>
          <w:p w14:paraId="40877DDB" w14:textId="77777777" w:rsidR="00390EE2" w:rsidRPr="00872A43" w:rsidRDefault="00390EE2" w:rsidP="00390EE2">
            <w:pPr>
              <w:pStyle w:val="Odstavekseznama"/>
              <w:numPr>
                <w:ilvl w:val="0"/>
                <w:numId w:val="19"/>
              </w:numPr>
              <w:rPr>
                <w:rStyle w:val="normaltextrun"/>
                <w:rFonts w:asciiTheme="majorHAnsi" w:hAnsiTheme="majorHAnsi" w:cstheme="majorHAnsi"/>
              </w:rPr>
            </w:pPr>
            <w:r w:rsidRPr="00872A43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 xml:space="preserve">understand the importance of work experience reflection; </w:t>
            </w:r>
          </w:p>
          <w:p w14:paraId="58F93227" w14:textId="42332E64" w:rsidR="00390EE2" w:rsidRPr="00872A43" w:rsidRDefault="00390EE2" w:rsidP="00390EE2">
            <w:pPr>
              <w:pStyle w:val="Odstavekseznama"/>
              <w:numPr>
                <w:ilvl w:val="0"/>
                <w:numId w:val="19"/>
              </w:num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understand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importance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lifelong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for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professional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 xml:space="preserve"> personal </w:t>
            </w:r>
            <w:proofErr w:type="spellStart"/>
            <w:r w:rsidRPr="00872A43">
              <w:rPr>
                <w:rStyle w:val="normaltextrun"/>
                <w:rFonts w:asciiTheme="majorHAnsi" w:hAnsiTheme="majorHAnsi" w:cstheme="majorHAnsi"/>
              </w:rPr>
              <w:t>development</w:t>
            </w:r>
            <w:proofErr w:type="spellEnd"/>
            <w:r w:rsidRPr="00872A43">
              <w:rPr>
                <w:rStyle w:val="normaltextrun"/>
                <w:rFonts w:asciiTheme="majorHAnsi" w:hAnsiTheme="majorHAnsi" w:cstheme="majorHAnsi"/>
              </w:rPr>
              <w:t>.</w:t>
            </w:r>
          </w:p>
        </w:tc>
      </w:tr>
      <w:tr w:rsidR="00872A43" w:rsidRPr="00872A43" w14:paraId="7DF4E37C" w14:textId="77777777" w:rsidTr="0088722B">
        <w:trPr>
          <w:trHeight w:val="60"/>
        </w:trPr>
        <w:tc>
          <w:tcPr>
            <w:tcW w:w="472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CD421F" w:rsidRPr="00872A43" w:rsidRDefault="00CD421F" w:rsidP="00E009F0">
            <w:pPr>
              <w:pStyle w:val="Vnos"/>
              <w:widowControl/>
              <w:suppressAutoHyphens w:val="0"/>
              <w:autoSpaceDN/>
              <w:spacing w:after="0" w:line="240" w:lineRule="auto"/>
              <w:ind w:left="0"/>
              <w:jc w:val="left"/>
              <w:textAlignment w:val="auto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6542E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CD421F" w:rsidRPr="00872A43" w:rsidRDefault="00CD421F" w:rsidP="00E009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72A43" w:rsidRPr="00872A43" w14:paraId="1770A108" w14:textId="77777777" w:rsidTr="0088722B">
        <w:trPr>
          <w:trHeight w:val="60"/>
        </w:trPr>
        <w:tc>
          <w:tcPr>
            <w:tcW w:w="472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9EEE" w14:textId="77777777" w:rsidR="00013655" w:rsidRPr="00872A43" w:rsidRDefault="00013655" w:rsidP="00E009F0">
            <w:pPr>
              <w:pStyle w:val="Vnos"/>
              <w:widowControl/>
              <w:suppressAutoHyphens w:val="0"/>
              <w:autoSpaceDN/>
              <w:spacing w:after="0" w:line="240" w:lineRule="auto"/>
              <w:ind w:left="0"/>
              <w:jc w:val="left"/>
              <w:textAlignment w:val="auto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7DD7C" w14:textId="77777777" w:rsidR="00013655" w:rsidRPr="00872A43" w:rsidRDefault="00013655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D3C3" w14:textId="77777777" w:rsidR="00013655" w:rsidRPr="00872A43" w:rsidRDefault="00013655" w:rsidP="00E009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72A43" w:rsidRPr="00872A43" w14:paraId="7790D959" w14:textId="77777777" w:rsidTr="2D4890F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00AE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  <w:p w14:paraId="0C73A756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2C6D796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  <w:p w14:paraId="6E1831B3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1D2A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385818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72A43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872A43" w:rsidRPr="00872A43" w14:paraId="2D6962AD" w14:textId="77777777" w:rsidTr="00290E68">
        <w:trPr>
          <w:trHeight w:val="1411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2A4" w14:textId="632F5657" w:rsidR="00867E40" w:rsidRPr="00872A43" w:rsidRDefault="00867E40" w:rsidP="00E009F0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predavanja </w:t>
            </w:r>
          </w:p>
          <w:p w14:paraId="1D127F14" w14:textId="7925968C" w:rsidR="00867E40" w:rsidRPr="00872A43" w:rsidRDefault="00867E40" w:rsidP="00E009F0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diskusij</w:t>
            </w:r>
            <w:r w:rsidR="00390EE2" w:rsidRPr="00872A43">
              <w:rPr>
                <w:rFonts w:asciiTheme="majorHAnsi" w:hAnsiTheme="majorHAnsi" w:cstheme="majorHAnsi"/>
              </w:rPr>
              <w:t>a</w:t>
            </w:r>
          </w:p>
          <w:p w14:paraId="041E02D5" w14:textId="540E20ED" w:rsidR="00867E40" w:rsidRPr="00872A43" w:rsidRDefault="00390EE2" w:rsidP="00E009F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i</w:t>
            </w:r>
            <w:r w:rsidR="00F74D5D" w:rsidRPr="00872A43">
              <w:rPr>
                <w:rFonts w:asciiTheme="majorHAnsi" w:hAnsiTheme="majorHAnsi" w:cstheme="majorHAnsi"/>
              </w:rPr>
              <w:t xml:space="preserve">gra vlog </w:t>
            </w:r>
          </w:p>
          <w:p w14:paraId="398C360F" w14:textId="78921779" w:rsidR="00F74D5D" w:rsidRPr="00872A43" w:rsidRDefault="00390EE2" w:rsidP="00E009F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p</w:t>
            </w:r>
            <w:r w:rsidR="00F74D5D" w:rsidRPr="00872A43">
              <w:rPr>
                <w:rFonts w:asciiTheme="majorHAnsi" w:hAnsiTheme="majorHAnsi" w:cstheme="majorHAnsi"/>
              </w:rPr>
              <w:t>roblemsko učenje</w:t>
            </w:r>
          </w:p>
          <w:p w14:paraId="31126E5D" w14:textId="438A9ABA" w:rsidR="00CD421F" w:rsidRPr="00872A43" w:rsidRDefault="00390EE2" w:rsidP="00E009F0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m</w:t>
            </w:r>
            <w:r w:rsidR="00867E40" w:rsidRPr="00872A43">
              <w:rPr>
                <w:rFonts w:asciiTheme="majorHAnsi" w:hAnsiTheme="majorHAnsi" w:cstheme="majorHAnsi"/>
              </w:rPr>
              <w:t xml:space="preserve">etoda dela </w:t>
            </w:r>
            <w:r w:rsidR="00F74D5D" w:rsidRPr="00872A43">
              <w:rPr>
                <w:rFonts w:asciiTheme="majorHAnsi" w:hAnsiTheme="majorHAnsi" w:cstheme="majorHAnsi"/>
              </w:rPr>
              <w:t>s tekstom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CD421F" w:rsidRPr="00872A43" w:rsidRDefault="00CD421F" w:rsidP="00E009F0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A59" w14:textId="466406FF" w:rsidR="00390EE2" w:rsidRPr="00872A43" w:rsidRDefault="00390EE2" w:rsidP="00390EE2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72A43">
              <w:rPr>
                <w:rFonts w:asciiTheme="majorHAnsi" w:hAnsiTheme="majorHAnsi" w:cstheme="majorHAnsi"/>
                <w:lang w:val="en-GB"/>
              </w:rPr>
              <w:t>lectures</w:t>
            </w:r>
          </w:p>
          <w:p w14:paraId="4CCA3731" w14:textId="066D4466" w:rsidR="00390EE2" w:rsidRPr="00872A43" w:rsidRDefault="00390EE2" w:rsidP="00390EE2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72A43">
              <w:rPr>
                <w:rFonts w:asciiTheme="majorHAnsi" w:hAnsiTheme="majorHAnsi" w:cstheme="majorHAnsi"/>
                <w:lang w:val="en-GB"/>
              </w:rPr>
              <w:t>discussion</w:t>
            </w:r>
          </w:p>
          <w:p w14:paraId="28E5B5C7" w14:textId="1B893F5D" w:rsidR="00390EE2" w:rsidRPr="00872A43" w:rsidRDefault="00390EE2" w:rsidP="00390EE2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72A43">
              <w:rPr>
                <w:rFonts w:asciiTheme="majorHAnsi" w:hAnsiTheme="majorHAnsi" w:cstheme="majorHAnsi"/>
                <w:lang w:val="en-GB"/>
              </w:rPr>
              <w:t>role playing</w:t>
            </w:r>
          </w:p>
          <w:p w14:paraId="656579D7" w14:textId="3548A5DF" w:rsidR="00390EE2" w:rsidRPr="00872A43" w:rsidRDefault="00390EE2" w:rsidP="00390EE2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72A43">
              <w:rPr>
                <w:rFonts w:asciiTheme="majorHAnsi" w:hAnsiTheme="majorHAnsi" w:cstheme="majorHAnsi"/>
                <w:lang w:val="en-GB"/>
              </w:rPr>
              <w:t>problem-based learning</w:t>
            </w:r>
          </w:p>
          <w:p w14:paraId="62431CDC" w14:textId="4ED2713F" w:rsidR="00CD421F" w:rsidRPr="00872A43" w:rsidRDefault="00C17592" w:rsidP="00390EE2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72A43">
              <w:rPr>
                <w:rFonts w:asciiTheme="majorHAnsi" w:hAnsiTheme="majorHAnsi" w:cstheme="majorHAnsi"/>
                <w:lang w:val="en-GB"/>
              </w:rPr>
              <w:t>working with text</w:t>
            </w:r>
          </w:p>
        </w:tc>
      </w:tr>
      <w:tr w:rsidR="00872A43" w:rsidRPr="00872A43" w14:paraId="31843D26" w14:textId="77777777" w:rsidTr="00C17592">
        <w:tc>
          <w:tcPr>
            <w:tcW w:w="43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EC374" w14:textId="57E5497C" w:rsidR="00C17592" w:rsidRPr="00872A43" w:rsidRDefault="00C17592" w:rsidP="00E009F0">
            <w:pPr>
              <w:rPr>
                <w:rFonts w:asciiTheme="majorHAnsi" w:hAnsiTheme="majorHAnsi" w:cstheme="majorHAnsi"/>
                <w:b/>
              </w:rPr>
            </w:pPr>
          </w:p>
          <w:p w14:paraId="1240F7EF" w14:textId="77777777" w:rsidR="00C17592" w:rsidRPr="00872A43" w:rsidRDefault="00C17592" w:rsidP="00E009F0">
            <w:pPr>
              <w:rPr>
                <w:rFonts w:asciiTheme="majorHAnsi" w:hAnsiTheme="majorHAnsi" w:cstheme="majorHAnsi"/>
                <w:b/>
              </w:rPr>
            </w:pPr>
          </w:p>
          <w:p w14:paraId="063297F2" w14:textId="598828B6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4966D" w14:textId="77777777" w:rsidR="00C17592" w:rsidRPr="00872A43" w:rsidRDefault="00C17592" w:rsidP="00E009F0">
            <w:pPr>
              <w:rPr>
                <w:rFonts w:asciiTheme="majorHAnsi" w:hAnsiTheme="majorHAnsi" w:cstheme="majorHAnsi"/>
              </w:rPr>
            </w:pPr>
          </w:p>
          <w:p w14:paraId="6FE51904" w14:textId="1485081A" w:rsidR="00CD421F" w:rsidRPr="00872A43" w:rsidRDefault="00CD421F" w:rsidP="00E009F0">
            <w:p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Delež (v %) /</w:t>
            </w:r>
          </w:p>
          <w:p w14:paraId="38D0560F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Weight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38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31B1D" w14:textId="77777777" w:rsidR="00C17592" w:rsidRPr="00872A43" w:rsidRDefault="00C17592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313C123" w14:textId="77777777" w:rsidR="00C17592" w:rsidRPr="00872A43" w:rsidRDefault="00C17592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151B353" w14:textId="2483E5CD" w:rsidR="00CD421F" w:rsidRPr="00872A43" w:rsidRDefault="00CD421F" w:rsidP="00E009F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72A43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872A43" w:rsidRPr="00872A43" w14:paraId="09AEAE5F" w14:textId="77777777" w:rsidTr="00C17592">
        <w:trPr>
          <w:trHeight w:val="542"/>
        </w:trPr>
        <w:tc>
          <w:tcPr>
            <w:tcW w:w="4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151F" w14:textId="4692E94D" w:rsidR="00F54C1B" w:rsidRPr="00872A43" w:rsidRDefault="00983D95" w:rsidP="00E009F0">
            <w:pPr>
              <w:pStyle w:val="Odstavekseznama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872A43">
              <w:rPr>
                <w:rFonts w:asciiTheme="majorHAnsi" w:hAnsiTheme="majorHAnsi" w:cstheme="majorHAnsi"/>
                <w:u w:val="single"/>
              </w:rPr>
              <w:t>Način (pisni izpit, ustno izpraševanje, naloge, projekt)</w:t>
            </w:r>
            <w:r w:rsidR="000C6BFC" w:rsidRPr="00872A43">
              <w:rPr>
                <w:rFonts w:asciiTheme="majorHAnsi" w:hAnsiTheme="majorHAnsi" w:cstheme="majorHAnsi"/>
                <w:u w:val="single"/>
              </w:rPr>
              <w:t xml:space="preserve"> </w:t>
            </w:r>
          </w:p>
          <w:p w14:paraId="5BE93A62" w14:textId="097CD2CA" w:rsidR="00CD421F" w:rsidRPr="00351B9F" w:rsidRDefault="00C17592" w:rsidP="00351B9F">
            <w:pPr>
              <w:pStyle w:val="Default"/>
              <w:numPr>
                <w:ilvl w:val="0"/>
                <w:numId w:val="22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p</w:t>
            </w:r>
            <w:r w:rsidR="00F74D5D" w:rsidRPr="00872A43">
              <w:rPr>
                <w:rFonts w:asciiTheme="majorHAnsi" w:hAnsiTheme="majorHAnsi" w:cstheme="majorHAnsi"/>
              </w:rPr>
              <w:t>redstavitev</w:t>
            </w:r>
            <w:proofErr w:type="spellEnd"/>
            <w:r w:rsidR="00F54C1B" w:rsidRPr="00872A43">
              <w:rPr>
                <w:rFonts w:asciiTheme="majorHAnsi" w:hAnsiTheme="majorHAnsi" w:cstheme="majorHAnsi"/>
              </w:rPr>
              <w:t>/</w:t>
            </w:r>
            <w:proofErr w:type="spellStart"/>
            <w:r w:rsidR="00F54C1B" w:rsidRPr="00872A43">
              <w:rPr>
                <w:rFonts w:asciiTheme="majorHAnsi" w:hAnsiTheme="majorHAnsi" w:cstheme="majorHAnsi"/>
              </w:rPr>
              <w:t>oddaja</w:t>
            </w:r>
            <w:proofErr w:type="spellEnd"/>
            <w:r w:rsidR="00F74D5D"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F74D5D" w:rsidRPr="00872A43">
              <w:rPr>
                <w:rFonts w:asciiTheme="majorHAnsi" w:hAnsiTheme="majorHAnsi" w:cstheme="majorHAnsi"/>
              </w:rPr>
              <w:t>seminarske</w:t>
            </w:r>
            <w:proofErr w:type="spellEnd"/>
            <w:r w:rsidR="00F74D5D"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F74D5D" w:rsidRPr="00872A43">
              <w:rPr>
                <w:rFonts w:asciiTheme="majorHAnsi" w:hAnsiTheme="majorHAnsi" w:cstheme="majorHAnsi"/>
              </w:rPr>
              <w:t>naloge</w:t>
            </w:r>
            <w:proofErr w:type="spellEnd"/>
            <w:r w:rsidR="004B5095">
              <w:rPr>
                <w:rFonts w:asciiTheme="majorHAnsi" w:hAnsiTheme="majorHAnsi" w:cstheme="majorHAnsi"/>
              </w:rPr>
              <w:t xml:space="preserve">  </w:t>
            </w:r>
            <w:r w:rsidR="004B5095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(</w:t>
            </w:r>
            <w:r w:rsidR="00351B9F">
              <w:rPr>
                <w:rFonts w:asciiTheme="majorHAnsi" w:hAnsiTheme="majorHAnsi" w:cstheme="majorHAnsi"/>
              </w:rPr>
              <w:t>(</w:t>
            </w:r>
            <w:proofErr w:type="spellStart"/>
            <w:r w:rsidR="00351B9F">
              <w:rPr>
                <w:rFonts w:asciiTheme="majorHAnsi" w:hAnsiTheme="majorHAnsi" w:cstheme="majorHAnsi"/>
              </w:rPr>
              <w:t>predstavljena</w:t>
            </w:r>
            <w:proofErr w:type="spellEnd"/>
            <w:r w:rsidR="00351B9F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="00351B9F">
              <w:rPr>
                <w:rFonts w:asciiTheme="majorHAnsi" w:hAnsiTheme="majorHAnsi" w:cstheme="majorHAnsi"/>
              </w:rPr>
              <w:t>okviru</w:t>
            </w:r>
            <w:proofErr w:type="spellEnd"/>
            <w:r w:rsidR="00351B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51B9F">
              <w:rPr>
                <w:rFonts w:asciiTheme="majorHAnsi" w:hAnsiTheme="majorHAnsi" w:cstheme="majorHAnsi"/>
              </w:rPr>
              <w:t>seminarskih</w:t>
            </w:r>
            <w:proofErr w:type="spellEnd"/>
            <w:r w:rsidR="00351B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51B9F">
              <w:rPr>
                <w:rFonts w:asciiTheme="majorHAnsi" w:hAnsiTheme="majorHAnsi" w:cstheme="majorHAnsi"/>
              </w:rPr>
              <w:t>vaj</w:t>
            </w:r>
            <w:proofErr w:type="spellEnd"/>
            <w:r w:rsidR="004B5095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)</w:t>
            </w:r>
          </w:p>
          <w:p w14:paraId="36DBF328" w14:textId="77777777" w:rsidR="00CD421F" w:rsidRDefault="00C17592" w:rsidP="00C372F6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p</w:t>
            </w:r>
            <w:r w:rsidR="00F74D5D" w:rsidRPr="00872A43">
              <w:rPr>
                <w:rFonts w:asciiTheme="majorHAnsi" w:hAnsiTheme="majorHAnsi" w:cstheme="majorHAnsi"/>
              </w:rPr>
              <w:t>isni izpit</w:t>
            </w:r>
          </w:p>
          <w:p w14:paraId="4BA414A8" w14:textId="77777777" w:rsidR="00872A43" w:rsidRPr="00872A43" w:rsidRDefault="00872A43" w:rsidP="00872A43">
            <w:pPr>
              <w:pStyle w:val="Odstavekseznama"/>
              <w:jc w:val="left"/>
              <w:rPr>
                <w:rFonts w:asciiTheme="majorHAnsi" w:hAnsiTheme="majorHAnsi" w:cstheme="majorHAnsi"/>
              </w:rPr>
            </w:pPr>
          </w:p>
          <w:p w14:paraId="7BFCCD83" w14:textId="77777777" w:rsidR="003270C3" w:rsidRPr="00872A43" w:rsidRDefault="003270C3" w:rsidP="003270C3">
            <w:pPr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  <w:r w:rsidRPr="00872A43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  <w:p w14:paraId="34B3F2EB" w14:textId="2178EAFF" w:rsidR="00DB02D8" w:rsidRPr="00872A43" w:rsidRDefault="00DB02D8" w:rsidP="00872A43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413A9" w14:textId="77777777" w:rsidR="00F54C1B" w:rsidRPr="00872A43" w:rsidRDefault="00F54C1B" w:rsidP="00E009F0">
            <w:pPr>
              <w:jc w:val="left"/>
              <w:rPr>
                <w:rFonts w:asciiTheme="majorHAnsi" w:hAnsiTheme="majorHAnsi" w:cstheme="majorHAnsi"/>
              </w:rPr>
            </w:pPr>
          </w:p>
          <w:p w14:paraId="7F0E7AD9" w14:textId="77777777" w:rsidR="00F54C1B" w:rsidRPr="00872A43" w:rsidRDefault="00F54C1B" w:rsidP="00E009F0">
            <w:pPr>
              <w:jc w:val="left"/>
              <w:rPr>
                <w:rFonts w:asciiTheme="majorHAnsi" w:hAnsiTheme="majorHAnsi" w:cstheme="majorHAnsi"/>
              </w:rPr>
            </w:pPr>
          </w:p>
          <w:p w14:paraId="2435628F" w14:textId="698BDF46" w:rsidR="00F54C1B" w:rsidRPr="00872A43" w:rsidRDefault="00F74D5D" w:rsidP="00E009F0">
            <w:pPr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40</w:t>
            </w:r>
            <w:r w:rsidR="00E009F0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%</w:t>
            </w:r>
          </w:p>
          <w:p w14:paraId="0EA76DFF" w14:textId="0D0CFD93" w:rsidR="00CD421F" w:rsidRPr="00872A43" w:rsidRDefault="00F74D5D" w:rsidP="00E009F0">
            <w:pPr>
              <w:jc w:val="left"/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>60</w:t>
            </w:r>
            <w:r w:rsidR="00E009F0" w:rsidRPr="00872A43">
              <w:rPr>
                <w:rFonts w:asciiTheme="majorHAnsi" w:hAnsiTheme="majorHAnsi" w:cstheme="majorHAnsi"/>
              </w:rPr>
              <w:t xml:space="preserve"> </w:t>
            </w:r>
            <w:r w:rsidRPr="00872A43">
              <w:rPr>
                <w:rFonts w:asciiTheme="majorHAnsi" w:hAnsiTheme="majorHAnsi" w:cstheme="majorHAnsi"/>
              </w:rPr>
              <w:t>%</w:t>
            </w:r>
          </w:p>
          <w:p w14:paraId="60E16042" w14:textId="77777777" w:rsidR="00F54C1B" w:rsidRDefault="00F54C1B" w:rsidP="00E009F0">
            <w:pPr>
              <w:jc w:val="left"/>
              <w:rPr>
                <w:rFonts w:asciiTheme="majorHAnsi" w:hAnsiTheme="majorHAnsi" w:cstheme="majorHAnsi"/>
              </w:rPr>
            </w:pPr>
          </w:p>
          <w:p w14:paraId="6A64C929" w14:textId="77777777" w:rsidR="00872A43" w:rsidRDefault="00872A43" w:rsidP="00E009F0">
            <w:pPr>
              <w:jc w:val="left"/>
              <w:rPr>
                <w:rFonts w:asciiTheme="majorHAnsi" w:hAnsiTheme="majorHAnsi" w:cstheme="majorHAnsi"/>
              </w:rPr>
            </w:pPr>
          </w:p>
          <w:p w14:paraId="2E7A703E" w14:textId="77777777" w:rsidR="00872A43" w:rsidRDefault="00872A43" w:rsidP="00E009F0">
            <w:pPr>
              <w:jc w:val="left"/>
              <w:rPr>
                <w:rFonts w:asciiTheme="majorHAnsi" w:hAnsiTheme="majorHAnsi" w:cstheme="majorHAnsi"/>
              </w:rPr>
            </w:pPr>
          </w:p>
          <w:p w14:paraId="4F904CB7" w14:textId="37861904" w:rsidR="00872A43" w:rsidRPr="00872A43" w:rsidRDefault="00872A43" w:rsidP="00E009F0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3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5A8" w14:textId="77777777" w:rsidR="000C6BFC" w:rsidRPr="00872A43" w:rsidRDefault="000C6BFC" w:rsidP="00E009F0">
            <w:pPr>
              <w:rPr>
                <w:rFonts w:asciiTheme="majorHAnsi" w:hAnsiTheme="majorHAnsi" w:cstheme="majorHAnsi"/>
              </w:rPr>
            </w:pPr>
            <w:proofErr w:type="spellStart"/>
            <w:r w:rsidRPr="00872A43">
              <w:rPr>
                <w:rFonts w:asciiTheme="majorHAnsi" w:hAnsiTheme="majorHAnsi" w:cstheme="majorHAnsi"/>
              </w:rPr>
              <w:t>Type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872A43">
              <w:rPr>
                <w:rFonts w:asciiTheme="majorHAnsi" w:hAnsiTheme="majorHAnsi" w:cstheme="majorHAnsi"/>
              </w:rPr>
              <w:t>examination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, oral, </w:t>
            </w:r>
            <w:proofErr w:type="spellStart"/>
            <w:r w:rsidRPr="00872A43">
              <w:rPr>
                <w:rFonts w:asciiTheme="majorHAnsi" w:hAnsiTheme="majorHAnsi" w:cstheme="majorHAnsi"/>
              </w:rPr>
              <w:t>coursework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project</w:t>
            </w:r>
            <w:proofErr w:type="spellEnd"/>
            <w:r w:rsidRPr="00872A43">
              <w:rPr>
                <w:rFonts w:asciiTheme="majorHAnsi" w:hAnsiTheme="majorHAnsi" w:cstheme="majorHAnsi"/>
              </w:rPr>
              <w:t>):</w:t>
            </w:r>
          </w:p>
          <w:p w14:paraId="18A0B8CB" w14:textId="09B345FC" w:rsidR="00C17592" w:rsidRPr="00872A43" w:rsidRDefault="00C17592" w:rsidP="00C17592">
            <w:pPr>
              <w:numPr>
                <w:ilvl w:val="0"/>
                <w:numId w:val="21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872A43">
              <w:rPr>
                <w:rFonts w:asciiTheme="majorHAnsi" w:eastAsia="Times New Roman" w:hAnsiTheme="majorHAnsi" w:cstheme="majorHAnsi"/>
              </w:rPr>
              <w:t xml:space="preserve">seminar </w:t>
            </w:r>
            <w:proofErr w:type="spellStart"/>
            <w:r w:rsidRPr="00872A43">
              <w:rPr>
                <w:rFonts w:asciiTheme="majorHAnsi" w:eastAsia="Times New Roman" w:hAnsiTheme="majorHAnsi" w:cstheme="majorHAnsi"/>
              </w:rPr>
              <w:t>work</w:t>
            </w:r>
            <w:proofErr w:type="spellEnd"/>
            <w:r w:rsidRPr="00872A4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eastAsia="Times New Roman" w:hAnsiTheme="majorHAnsi" w:cstheme="majorHAnsi"/>
              </w:rPr>
              <w:t>with</w:t>
            </w:r>
            <w:proofErr w:type="spellEnd"/>
            <w:r w:rsidRPr="00872A4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eastAsia="Times New Roman" w:hAnsiTheme="majorHAnsi" w:cstheme="majorHAnsi"/>
              </w:rPr>
              <w:t>presentation</w:t>
            </w:r>
            <w:proofErr w:type="spellEnd"/>
            <w:r w:rsidR="004B5095">
              <w:rPr>
                <w:rFonts w:asciiTheme="majorHAnsi" w:hAnsiTheme="majorHAnsi" w:cstheme="majorHAnsi"/>
              </w:rPr>
              <w:t xml:space="preserve"> </w:t>
            </w:r>
            <w:r w:rsidR="004B5095">
              <w:rPr>
                <w:rFonts w:asciiTheme="majorHAnsi" w:hAnsiTheme="majorHAnsi" w:cstheme="majorHAnsi"/>
              </w:rPr>
              <w:t xml:space="preserve">at seminar </w:t>
            </w:r>
            <w:proofErr w:type="spellStart"/>
            <w:r w:rsidR="004B5095">
              <w:rPr>
                <w:rFonts w:asciiTheme="majorHAnsi" w:hAnsiTheme="majorHAnsi" w:cstheme="majorHAnsi"/>
              </w:rPr>
              <w:t>tutorials</w:t>
            </w:r>
            <w:proofErr w:type="spellEnd"/>
          </w:p>
          <w:p w14:paraId="2807A92D" w14:textId="7CAC48D6" w:rsidR="00C17592" w:rsidRDefault="00C17592" w:rsidP="00C17592">
            <w:pPr>
              <w:numPr>
                <w:ilvl w:val="0"/>
                <w:numId w:val="21"/>
              </w:numPr>
              <w:jc w:val="left"/>
              <w:rPr>
                <w:rFonts w:asciiTheme="majorHAnsi" w:eastAsia="Times New Roman" w:hAnsiTheme="majorHAnsi" w:cstheme="majorHAnsi"/>
              </w:rPr>
            </w:pPr>
            <w:proofErr w:type="spellStart"/>
            <w:r w:rsidRPr="00872A43">
              <w:rPr>
                <w:rFonts w:asciiTheme="majorHAnsi" w:eastAsia="Times New Roman" w:hAnsiTheme="majorHAnsi" w:cstheme="majorHAnsi"/>
              </w:rPr>
              <w:t>written</w:t>
            </w:r>
            <w:proofErr w:type="spellEnd"/>
            <w:r w:rsidRPr="00872A4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eastAsia="Times New Roman" w:hAnsiTheme="majorHAnsi" w:cstheme="majorHAnsi"/>
              </w:rPr>
              <w:t>exam</w:t>
            </w:r>
            <w:proofErr w:type="spellEnd"/>
          </w:p>
          <w:p w14:paraId="10B65076" w14:textId="77777777" w:rsidR="00872A43" w:rsidRPr="00872A43" w:rsidRDefault="00872A43" w:rsidP="00872A43">
            <w:pPr>
              <w:ind w:left="720"/>
              <w:jc w:val="left"/>
              <w:rPr>
                <w:rFonts w:asciiTheme="majorHAnsi" w:eastAsia="Times New Roman" w:hAnsiTheme="majorHAnsi" w:cstheme="majorHAnsi"/>
              </w:rPr>
            </w:pPr>
          </w:p>
          <w:p w14:paraId="62C5F5D7" w14:textId="77777777" w:rsidR="00AB482B" w:rsidRPr="00872A43" w:rsidRDefault="00AB482B" w:rsidP="00AB482B">
            <w:pPr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  <w:r w:rsidRPr="00872A43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  <w:p w14:paraId="06971CD3" w14:textId="77777777" w:rsidR="00CD421F" w:rsidRPr="00872A43" w:rsidRDefault="00CD421F" w:rsidP="00E009F0">
            <w:pPr>
              <w:jc w:val="left"/>
              <w:rPr>
                <w:rFonts w:asciiTheme="majorHAnsi" w:hAnsiTheme="majorHAnsi" w:cstheme="majorHAnsi"/>
                <w:b/>
              </w:rPr>
            </w:pPr>
          </w:p>
        </w:tc>
      </w:tr>
      <w:tr w:rsidR="00872A43" w:rsidRPr="00872A43" w14:paraId="6654BC32" w14:textId="77777777" w:rsidTr="2D4890F7">
        <w:tc>
          <w:tcPr>
            <w:tcW w:w="969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</w:p>
          <w:p w14:paraId="685ADFE3" w14:textId="77777777" w:rsidR="00CD421F" w:rsidRPr="00872A43" w:rsidRDefault="00CD421F" w:rsidP="00E009F0">
            <w:pPr>
              <w:rPr>
                <w:rFonts w:asciiTheme="majorHAnsi" w:hAnsiTheme="majorHAnsi" w:cstheme="majorHAnsi"/>
                <w:b/>
              </w:rPr>
            </w:pPr>
            <w:r w:rsidRPr="00872A43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872A43">
              <w:rPr>
                <w:rFonts w:asciiTheme="majorHAnsi" w:hAnsiTheme="majorHAnsi" w:cstheme="majorHAnsi"/>
                <w:b/>
              </w:rPr>
              <w:t xml:space="preserve">: </w:t>
            </w:r>
          </w:p>
        </w:tc>
      </w:tr>
      <w:tr w:rsidR="00872A43" w:rsidRPr="00872A43" w14:paraId="7EC786EE" w14:textId="77777777" w:rsidTr="2D4890F7"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113" w14:textId="77777777" w:rsidR="00CD421F" w:rsidRPr="00872A43" w:rsidRDefault="005B37DC" w:rsidP="005B37DC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Dolenc, P. (2023).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role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mindfulness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resilience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predicting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job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burnout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among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Slovenian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primary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school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teachers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. V A. Istenič idr. (ur.), </w:t>
            </w:r>
            <w:r w:rsidRPr="00872A43">
              <w:rPr>
                <w:rFonts w:asciiTheme="majorHAnsi" w:hAnsiTheme="majorHAnsi" w:cstheme="majorHAnsi"/>
                <w:i/>
              </w:rPr>
              <w:t>Vzgoja in izobraževanje med preteklostjo in prihodnostjo</w:t>
            </w:r>
            <w:r w:rsidRPr="00872A43">
              <w:rPr>
                <w:rFonts w:asciiTheme="majorHAnsi" w:hAnsiTheme="majorHAnsi" w:cstheme="majorHAnsi"/>
              </w:rPr>
              <w:t xml:space="preserve"> (str. 13–30). Koper: Založba Univerze na Primorskem.</w:t>
            </w:r>
          </w:p>
          <w:p w14:paraId="3B92CD5E" w14:textId="77777777" w:rsidR="005B37DC" w:rsidRPr="00872A43" w:rsidRDefault="005B37DC" w:rsidP="005B37DC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Bardorfer, A. in Dolenc, P. (2022).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Teacher-student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rapport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as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predictor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motivation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within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higher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self-determination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theory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perspective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.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Journal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Psychological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Educational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Research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>, 30</w:t>
            </w:r>
            <w:r w:rsidRPr="00872A43">
              <w:rPr>
                <w:rFonts w:asciiTheme="majorHAnsi" w:hAnsiTheme="majorHAnsi" w:cstheme="majorHAnsi"/>
              </w:rPr>
              <w:t>(2), 115– 33.</w:t>
            </w:r>
          </w:p>
          <w:p w14:paraId="0EB54DC7" w14:textId="77777777" w:rsidR="005B37DC" w:rsidRPr="00872A43" w:rsidRDefault="005B37DC" w:rsidP="005B37DC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lastRenderedPageBreak/>
              <w:t xml:space="preserve">Dolenc, P. (2022). </w:t>
            </w:r>
            <w:proofErr w:type="spellStart"/>
            <w:r w:rsidRPr="00872A43">
              <w:rPr>
                <w:rFonts w:asciiTheme="majorHAnsi" w:hAnsiTheme="majorHAnsi" w:cstheme="majorHAnsi"/>
              </w:rPr>
              <w:t>Evaluating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achievement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motivation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physical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context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: 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use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the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goal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orientations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72A43">
              <w:rPr>
                <w:rFonts w:asciiTheme="majorHAnsi" w:hAnsiTheme="majorHAnsi" w:cstheme="majorHAnsi"/>
              </w:rPr>
              <w:t>exercise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measure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Journal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of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Psychological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Educational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Research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>, 30</w:t>
            </w:r>
            <w:r w:rsidRPr="00872A43">
              <w:rPr>
                <w:rFonts w:asciiTheme="majorHAnsi" w:hAnsiTheme="majorHAnsi" w:cstheme="majorHAnsi"/>
              </w:rPr>
              <w:t>(1), 85–98.</w:t>
            </w:r>
          </w:p>
          <w:p w14:paraId="26E86E50" w14:textId="5B00FF70" w:rsidR="00A83ADB" w:rsidRPr="00872A43" w:rsidRDefault="00A83ADB" w:rsidP="00865FDC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872A43">
              <w:rPr>
                <w:rFonts w:asciiTheme="majorHAnsi" w:hAnsiTheme="majorHAnsi" w:cstheme="majorHAnsi"/>
              </w:rPr>
              <w:t xml:space="preserve">Černelič Bizjak, M. in Dolenc, P. (2022). </w:t>
            </w:r>
            <w:proofErr w:type="spellStart"/>
            <w:r w:rsidRPr="00872A43">
              <w:rPr>
                <w:rFonts w:asciiTheme="majorHAnsi" w:hAnsiTheme="majorHAnsi" w:cstheme="majorHAnsi"/>
              </w:rPr>
              <w:t>Relationship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between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nursing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student's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attitude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toward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nursing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profession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and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online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learning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satisfaction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72A43">
              <w:rPr>
                <w:rFonts w:asciiTheme="majorHAnsi" w:hAnsiTheme="majorHAnsi" w:cstheme="majorHAnsi"/>
              </w:rPr>
              <w:t>during</w:t>
            </w:r>
            <w:proofErr w:type="spellEnd"/>
            <w:r w:rsidRPr="00872A43">
              <w:rPr>
                <w:rFonts w:asciiTheme="majorHAnsi" w:hAnsiTheme="majorHAnsi" w:cstheme="majorHAnsi"/>
              </w:rPr>
              <w:t xml:space="preserve"> Covid-19 lockdown. </w:t>
            </w:r>
            <w:proofErr w:type="spellStart"/>
            <w:r w:rsidRPr="00872A43">
              <w:rPr>
                <w:rFonts w:asciiTheme="majorHAnsi" w:hAnsiTheme="majorHAnsi" w:cstheme="majorHAnsi"/>
                <w:i/>
              </w:rPr>
              <w:t>PloS</w:t>
            </w:r>
            <w:proofErr w:type="spellEnd"/>
            <w:r w:rsidRPr="00872A43">
              <w:rPr>
                <w:rFonts w:asciiTheme="majorHAnsi" w:hAnsiTheme="majorHAnsi" w:cstheme="majorHAnsi"/>
                <w:i/>
              </w:rPr>
              <w:t xml:space="preserve"> one, 17</w:t>
            </w:r>
            <w:r w:rsidRPr="00872A43">
              <w:rPr>
                <w:rFonts w:asciiTheme="majorHAnsi" w:hAnsiTheme="majorHAnsi" w:cstheme="majorHAnsi"/>
              </w:rPr>
              <w:t>(11), 1– 14.</w:t>
            </w:r>
          </w:p>
        </w:tc>
      </w:tr>
    </w:tbl>
    <w:p w14:paraId="03EFCA41" w14:textId="77777777" w:rsidR="00114F03" w:rsidRPr="00872A43" w:rsidRDefault="00114F03" w:rsidP="00E009F0">
      <w:pPr>
        <w:rPr>
          <w:rFonts w:asciiTheme="majorHAnsi" w:hAnsiTheme="majorHAnsi" w:cstheme="majorHAnsi"/>
        </w:rPr>
      </w:pPr>
    </w:p>
    <w:p w14:paraId="5F96A722" w14:textId="1986C48A" w:rsidR="00323EED" w:rsidRPr="00872A43" w:rsidRDefault="00351B9F" w:rsidP="00E009F0">
      <w:pPr>
        <w:rPr>
          <w:rFonts w:asciiTheme="majorHAnsi" w:hAnsiTheme="majorHAnsi" w:cstheme="majorHAnsi"/>
        </w:rPr>
      </w:pPr>
    </w:p>
    <w:sectPr w:rsidR="00323EED" w:rsidRPr="00872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46DF2"/>
    <w:multiLevelType w:val="hybridMultilevel"/>
    <w:tmpl w:val="6CFC91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A2338"/>
    <w:multiLevelType w:val="hybridMultilevel"/>
    <w:tmpl w:val="BAA00B9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3233D7"/>
    <w:multiLevelType w:val="hybridMultilevel"/>
    <w:tmpl w:val="FB0491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240A"/>
    <w:multiLevelType w:val="hybridMultilevel"/>
    <w:tmpl w:val="8A4AD2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00120"/>
    <w:multiLevelType w:val="hybridMultilevel"/>
    <w:tmpl w:val="AC220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FC2"/>
    <w:multiLevelType w:val="hybridMultilevel"/>
    <w:tmpl w:val="72D84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73F3F"/>
    <w:multiLevelType w:val="hybridMultilevel"/>
    <w:tmpl w:val="21EE00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D5959"/>
    <w:multiLevelType w:val="hybridMultilevel"/>
    <w:tmpl w:val="F634CC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729B5"/>
    <w:multiLevelType w:val="hybridMultilevel"/>
    <w:tmpl w:val="6A2EE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81261F"/>
    <w:multiLevelType w:val="hybridMultilevel"/>
    <w:tmpl w:val="6818F9BE"/>
    <w:lvl w:ilvl="0" w:tplc="E48099C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00148"/>
    <w:multiLevelType w:val="hybridMultilevel"/>
    <w:tmpl w:val="BFD630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51378"/>
    <w:multiLevelType w:val="hybridMultilevel"/>
    <w:tmpl w:val="4294A8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574D6F"/>
    <w:multiLevelType w:val="hybridMultilevel"/>
    <w:tmpl w:val="B3C2B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0735E"/>
    <w:multiLevelType w:val="hybridMultilevel"/>
    <w:tmpl w:val="5A3AFC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F0BB1"/>
    <w:multiLevelType w:val="hybridMultilevel"/>
    <w:tmpl w:val="4FD65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72FD5"/>
    <w:multiLevelType w:val="hybridMultilevel"/>
    <w:tmpl w:val="72628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B105E"/>
    <w:multiLevelType w:val="hybridMultilevel"/>
    <w:tmpl w:val="26D049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31629"/>
    <w:multiLevelType w:val="hybridMultilevel"/>
    <w:tmpl w:val="BA583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752DB"/>
    <w:multiLevelType w:val="hybridMultilevel"/>
    <w:tmpl w:val="BA9CA4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30D87"/>
    <w:multiLevelType w:val="hybridMultilevel"/>
    <w:tmpl w:val="37E83E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D69C6"/>
    <w:multiLevelType w:val="hybridMultilevel"/>
    <w:tmpl w:val="E5744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6"/>
  </w:num>
  <w:num w:numId="4">
    <w:abstractNumId w:val="4"/>
  </w:num>
  <w:num w:numId="5">
    <w:abstractNumId w:val="2"/>
  </w:num>
  <w:num w:numId="6">
    <w:abstractNumId w:val="13"/>
  </w:num>
  <w:num w:numId="7">
    <w:abstractNumId w:val="17"/>
  </w:num>
  <w:num w:numId="8">
    <w:abstractNumId w:val="15"/>
  </w:num>
  <w:num w:numId="9">
    <w:abstractNumId w:val="8"/>
  </w:num>
  <w:num w:numId="10">
    <w:abstractNumId w:val="21"/>
  </w:num>
  <w:num w:numId="11">
    <w:abstractNumId w:val="16"/>
  </w:num>
  <w:num w:numId="12">
    <w:abstractNumId w:val="5"/>
  </w:num>
  <w:num w:numId="13">
    <w:abstractNumId w:val="14"/>
  </w:num>
  <w:num w:numId="14">
    <w:abstractNumId w:val="20"/>
  </w:num>
  <w:num w:numId="15">
    <w:abstractNumId w:val="1"/>
  </w:num>
  <w:num w:numId="16">
    <w:abstractNumId w:val="19"/>
  </w:num>
  <w:num w:numId="17">
    <w:abstractNumId w:val="3"/>
  </w:num>
  <w:num w:numId="18">
    <w:abstractNumId w:val="11"/>
  </w:num>
  <w:num w:numId="19">
    <w:abstractNumId w:val="0"/>
  </w:num>
  <w:num w:numId="20">
    <w:abstractNumId w:val="7"/>
  </w:num>
  <w:num w:numId="21">
    <w:abstractNumId w:val="12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10518"/>
    <w:rsid w:val="00013655"/>
    <w:rsid w:val="00042F38"/>
    <w:rsid w:val="00051A42"/>
    <w:rsid w:val="000A0009"/>
    <w:rsid w:val="000B5C90"/>
    <w:rsid w:val="000B7A50"/>
    <w:rsid w:val="000C1359"/>
    <w:rsid w:val="000C596E"/>
    <w:rsid w:val="000C6BFC"/>
    <w:rsid w:val="000F197C"/>
    <w:rsid w:val="00112AF2"/>
    <w:rsid w:val="00114F03"/>
    <w:rsid w:val="0014485B"/>
    <w:rsid w:val="0014608B"/>
    <w:rsid w:val="00152F39"/>
    <w:rsid w:val="00186F5C"/>
    <w:rsid w:val="001A5990"/>
    <w:rsid w:val="001A6CE4"/>
    <w:rsid w:val="0022144F"/>
    <w:rsid w:val="002512F8"/>
    <w:rsid w:val="00285D37"/>
    <w:rsid w:val="00290E68"/>
    <w:rsid w:val="002A67A0"/>
    <w:rsid w:val="002C5101"/>
    <w:rsid w:val="002D5AF5"/>
    <w:rsid w:val="002D6C8D"/>
    <w:rsid w:val="002D7B8F"/>
    <w:rsid w:val="00300E83"/>
    <w:rsid w:val="003270C3"/>
    <w:rsid w:val="00351B9F"/>
    <w:rsid w:val="00362821"/>
    <w:rsid w:val="00381FA3"/>
    <w:rsid w:val="003861E3"/>
    <w:rsid w:val="00390EE2"/>
    <w:rsid w:val="003975F1"/>
    <w:rsid w:val="003A6886"/>
    <w:rsid w:val="003B554F"/>
    <w:rsid w:val="003D7FD9"/>
    <w:rsid w:val="004005BB"/>
    <w:rsid w:val="004722DB"/>
    <w:rsid w:val="00481380"/>
    <w:rsid w:val="00491D18"/>
    <w:rsid w:val="004B5095"/>
    <w:rsid w:val="004C24F1"/>
    <w:rsid w:val="004D4CFB"/>
    <w:rsid w:val="004E7F97"/>
    <w:rsid w:val="0054767F"/>
    <w:rsid w:val="0056326D"/>
    <w:rsid w:val="00565BA2"/>
    <w:rsid w:val="00573096"/>
    <w:rsid w:val="005921F2"/>
    <w:rsid w:val="005B37DC"/>
    <w:rsid w:val="005C4A83"/>
    <w:rsid w:val="005C59A0"/>
    <w:rsid w:val="006300E8"/>
    <w:rsid w:val="0065041E"/>
    <w:rsid w:val="00654F7A"/>
    <w:rsid w:val="006B164F"/>
    <w:rsid w:val="00704F0D"/>
    <w:rsid w:val="0073101B"/>
    <w:rsid w:val="00733DA6"/>
    <w:rsid w:val="00752E38"/>
    <w:rsid w:val="007700E0"/>
    <w:rsid w:val="007A360A"/>
    <w:rsid w:val="007D1BBB"/>
    <w:rsid w:val="007D290C"/>
    <w:rsid w:val="007D463A"/>
    <w:rsid w:val="00800FB4"/>
    <w:rsid w:val="00820872"/>
    <w:rsid w:val="00820DB8"/>
    <w:rsid w:val="00834DCD"/>
    <w:rsid w:val="00856116"/>
    <w:rsid w:val="00865FDC"/>
    <w:rsid w:val="00867E40"/>
    <w:rsid w:val="00872A43"/>
    <w:rsid w:val="0088722B"/>
    <w:rsid w:val="00896D2E"/>
    <w:rsid w:val="008A256F"/>
    <w:rsid w:val="00915085"/>
    <w:rsid w:val="00921617"/>
    <w:rsid w:val="009302EA"/>
    <w:rsid w:val="0096113F"/>
    <w:rsid w:val="00983D95"/>
    <w:rsid w:val="009A7F23"/>
    <w:rsid w:val="009B0444"/>
    <w:rsid w:val="009C00CD"/>
    <w:rsid w:val="009C0A9E"/>
    <w:rsid w:val="009F4E06"/>
    <w:rsid w:val="00A04E05"/>
    <w:rsid w:val="00A06423"/>
    <w:rsid w:val="00A070FE"/>
    <w:rsid w:val="00A37F6D"/>
    <w:rsid w:val="00A56E20"/>
    <w:rsid w:val="00A71CD8"/>
    <w:rsid w:val="00A83ADB"/>
    <w:rsid w:val="00AA61D5"/>
    <w:rsid w:val="00AB482B"/>
    <w:rsid w:val="00AC76AA"/>
    <w:rsid w:val="00AE3E60"/>
    <w:rsid w:val="00AE4C14"/>
    <w:rsid w:val="00B248EE"/>
    <w:rsid w:val="00B402FF"/>
    <w:rsid w:val="00B53901"/>
    <w:rsid w:val="00BA3FD6"/>
    <w:rsid w:val="00BB5814"/>
    <w:rsid w:val="00BB6330"/>
    <w:rsid w:val="00BD4E71"/>
    <w:rsid w:val="00BE444F"/>
    <w:rsid w:val="00BF24A8"/>
    <w:rsid w:val="00BF7E11"/>
    <w:rsid w:val="00C02688"/>
    <w:rsid w:val="00C17592"/>
    <w:rsid w:val="00C3272E"/>
    <w:rsid w:val="00C372F6"/>
    <w:rsid w:val="00C41098"/>
    <w:rsid w:val="00C77358"/>
    <w:rsid w:val="00CB577E"/>
    <w:rsid w:val="00CD421F"/>
    <w:rsid w:val="00CD638D"/>
    <w:rsid w:val="00D03EFD"/>
    <w:rsid w:val="00D07881"/>
    <w:rsid w:val="00D17B0B"/>
    <w:rsid w:val="00D52BB5"/>
    <w:rsid w:val="00D65F07"/>
    <w:rsid w:val="00D90A47"/>
    <w:rsid w:val="00D90BCF"/>
    <w:rsid w:val="00D94039"/>
    <w:rsid w:val="00DA066E"/>
    <w:rsid w:val="00DB02D8"/>
    <w:rsid w:val="00DC2027"/>
    <w:rsid w:val="00DE2FDA"/>
    <w:rsid w:val="00E009F0"/>
    <w:rsid w:val="00E0631E"/>
    <w:rsid w:val="00E31BC1"/>
    <w:rsid w:val="00E34C2A"/>
    <w:rsid w:val="00E47430"/>
    <w:rsid w:val="00E92633"/>
    <w:rsid w:val="00EA0E55"/>
    <w:rsid w:val="00F11329"/>
    <w:rsid w:val="00F40B02"/>
    <w:rsid w:val="00F54C1B"/>
    <w:rsid w:val="00F74D06"/>
    <w:rsid w:val="00F74D5D"/>
    <w:rsid w:val="00F801C1"/>
    <w:rsid w:val="00F95857"/>
    <w:rsid w:val="00FA6468"/>
    <w:rsid w:val="00FB1060"/>
    <w:rsid w:val="00FD2689"/>
    <w:rsid w:val="00FD7C51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4F03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34C2A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34C2A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9150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508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15085"/>
    <w:rPr>
      <w:rFonts w:ascii="Calibri" w:eastAsia="Calibri" w:hAnsi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508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5085"/>
    <w:rPr>
      <w:rFonts w:ascii="Calibri" w:eastAsia="Calibri" w:hAnsi="Calibri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508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5085"/>
    <w:rPr>
      <w:rFonts w:ascii="Segoe UI" w:eastAsia="Calibri" w:hAnsi="Segoe UI" w:cs="Segoe UI"/>
      <w:sz w:val="18"/>
      <w:szCs w:val="18"/>
      <w:lang w:val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C17592"/>
    <w:rPr>
      <w:color w:val="605E5C"/>
      <w:shd w:val="clear" w:color="auto" w:fill="E1DFDD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E47430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1A6C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s.um.si/index.php/ump/catalog/book/20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D166999-E75C-4CAF-9B78-400DA5F98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E44A2-A29B-4E5B-B3C4-57E57415A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47C38B-11D6-4754-8788-824FE208A94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16</cp:revision>
  <dcterms:created xsi:type="dcterms:W3CDTF">2024-02-15T12:11:00Z</dcterms:created>
  <dcterms:modified xsi:type="dcterms:W3CDTF">2024-09-13T11:39:00Z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14828000</vt:r8>
  </property>
  <property fmtid="{D5CDD505-2E9C-101B-9397-08002B2CF9AE}" pid="4" name="MediaServiceImageTags">
    <vt:lpwstr/>
  </property>
</Properties>
</file>